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15ECC" w:rsidRPr="006F4DD5" w14:paraId="35D85232" w14:textId="77777777" w:rsidTr="00E961D9">
        <w:tc>
          <w:tcPr>
            <w:tcW w:w="3396" w:type="dxa"/>
            <w:tcBorders>
              <w:top w:val="nil"/>
              <w:left w:val="nil"/>
              <w:bottom w:val="nil"/>
              <w:right w:val="nil"/>
            </w:tcBorders>
          </w:tcPr>
          <w:p w14:paraId="53CB35B5" w14:textId="729D6748" w:rsidR="00215ECC" w:rsidRPr="006F4DD5" w:rsidRDefault="00E46CB8" w:rsidP="00E961D9">
            <w:pPr>
              <w:rPr>
                <w:sz w:val="28"/>
                <w:szCs w:val="28"/>
                <w:lang w:val="kk-KZ"/>
              </w:rPr>
            </w:pPr>
            <w:bookmarkStart w:id="0" w:name="_Hlk198652076"/>
            <w:r w:rsidRPr="006F4DD5">
              <w:rPr>
                <w:sz w:val="28"/>
                <w:szCs w:val="28"/>
                <w:lang w:val="kk-KZ"/>
              </w:rPr>
              <w:t>Бұйрығына</w:t>
            </w:r>
            <w:r w:rsidR="00215ECC" w:rsidRPr="006F4DD5">
              <w:rPr>
                <w:sz w:val="28"/>
                <w:szCs w:val="28"/>
                <w:lang w:val="kk-KZ"/>
              </w:rPr>
              <w:t xml:space="preserve"> </w:t>
            </w:r>
            <w:r w:rsidR="00996BB9" w:rsidRPr="006F4DD5">
              <w:rPr>
                <w:sz w:val="28"/>
                <w:szCs w:val="28"/>
                <w:lang w:val="kk-KZ"/>
              </w:rPr>
              <w:t>4</w:t>
            </w:r>
            <w:r w:rsidRPr="006F4DD5">
              <w:rPr>
                <w:sz w:val="28"/>
                <w:szCs w:val="28"/>
                <w:lang w:val="kk-KZ"/>
              </w:rPr>
              <w:t>-қосымша</w:t>
            </w:r>
          </w:p>
        </w:tc>
      </w:tr>
      <w:bookmarkEnd w:id="0"/>
    </w:tbl>
    <w:p w14:paraId="0610B25D" w14:textId="77777777" w:rsidR="00432FE2" w:rsidRPr="006F4DD5" w:rsidRDefault="00432FE2" w:rsidP="00432FE2">
      <w:pPr>
        <w:jc w:val="right"/>
        <w:rPr>
          <w:sz w:val="28"/>
          <w:szCs w:val="28"/>
          <w:lang w:val="kk-KZ"/>
        </w:rPr>
      </w:pPr>
    </w:p>
    <w:p w14:paraId="0E8DA970" w14:textId="77777777" w:rsidR="002966BF" w:rsidRPr="006F4DD5" w:rsidRDefault="002966BF" w:rsidP="002966BF">
      <w:pPr>
        <w:ind w:left="5670"/>
        <w:jc w:val="center"/>
        <w:rPr>
          <w:color w:val="000000"/>
          <w:sz w:val="28"/>
          <w:szCs w:val="28"/>
          <w:lang w:val="kk-KZ"/>
        </w:rPr>
      </w:pPr>
      <w:r w:rsidRPr="006F4DD5">
        <w:rPr>
          <w:color w:val="000000"/>
          <w:sz w:val="28"/>
          <w:szCs w:val="28"/>
          <w:lang w:val="kk-KZ"/>
        </w:rPr>
        <w:t>Мемлекеттік сатып алуды</w:t>
      </w:r>
    </w:p>
    <w:p w14:paraId="6BA9E26F" w14:textId="77777777" w:rsidR="002966BF" w:rsidRPr="006F4DD5" w:rsidRDefault="002966BF" w:rsidP="002966BF">
      <w:pPr>
        <w:ind w:left="5670"/>
        <w:jc w:val="center"/>
        <w:rPr>
          <w:color w:val="000000"/>
          <w:sz w:val="28"/>
          <w:szCs w:val="28"/>
          <w:lang w:val="kk-KZ"/>
        </w:rPr>
      </w:pPr>
      <w:r w:rsidRPr="006F4DD5">
        <w:rPr>
          <w:color w:val="000000"/>
          <w:sz w:val="28"/>
          <w:szCs w:val="28"/>
          <w:lang w:val="kk-KZ"/>
        </w:rPr>
        <w:t>жүзеге асыру қағидаларына</w:t>
      </w:r>
    </w:p>
    <w:p w14:paraId="6F60B7BB" w14:textId="77777777" w:rsidR="002966BF" w:rsidRPr="006F4DD5" w:rsidRDefault="002966BF" w:rsidP="002966BF">
      <w:pPr>
        <w:ind w:left="5670"/>
        <w:jc w:val="center"/>
        <w:rPr>
          <w:color w:val="000000"/>
          <w:sz w:val="28"/>
          <w:szCs w:val="28"/>
          <w:lang w:val="kk-KZ"/>
        </w:rPr>
      </w:pPr>
      <w:r w:rsidRPr="006F4DD5">
        <w:rPr>
          <w:color w:val="000000"/>
          <w:sz w:val="28"/>
          <w:szCs w:val="28"/>
          <w:lang w:val="kk-KZ"/>
        </w:rPr>
        <w:t>47-қосымшa</w:t>
      </w:r>
    </w:p>
    <w:p w14:paraId="4F363B9A" w14:textId="6C756110" w:rsidR="002966BF" w:rsidRPr="006F4DD5" w:rsidRDefault="002966BF" w:rsidP="002966BF">
      <w:pPr>
        <w:ind w:left="5670"/>
        <w:jc w:val="center"/>
        <w:rPr>
          <w:color w:val="000000"/>
          <w:sz w:val="28"/>
          <w:szCs w:val="28"/>
          <w:lang w:val="kk-KZ"/>
        </w:rPr>
      </w:pPr>
      <w:r w:rsidRPr="006F4DD5">
        <w:rPr>
          <w:color w:val="000000"/>
          <w:sz w:val="28"/>
          <w:szCs w:val="28"/>
          <w:lang w:val="kk-KZ"/>
        </w:rPr>
        <w:t>Нысан</w:t>
      </w:r>
    </w:p>
    <w:p w14:paraId="30EAAF43" w14:textId="19A5ABDE" w:rsidR="003A4EFB" w:rsidRPr="006F4DD5" w:rsidRDefault="003A4EFB" w:rsidP="002E15FC">
      <w:pPr>
        <w:ind w:firstLine="400"/>
        <w:jc w:val="center"/>
        <w:rPr>
          <w:sz w:val="28"/>
          <w:szCs w:val="28"/>
          <w:lang w:val="kk-KZ" w:eastAsia="en-US"/>
        </w:rPr>
      </w:pPr>
    </w:p>
    <w:p w14:paraId="03BF2404" w14:textId="77777777" w:rsidR="00D4662F" w:rsidRPr="006F4DD5" w:rsidRDefault="00D4662F" w:rsidP="002E15FC">
      <w:pPr>
        <w:ind w:firstLine="400"/>
        <w:jc w:val="center"/>
        <w:rPr>
          <w:sz w:val="28"/>
          <w:szCs w:val="28"/>
          <w:lang w:val="kk-KZ" w:eastAsia="en-US"/>
        </w:rPr>
      </w:pPr>
    </w:p>
    <w:p w14:paraId="520C6646" w14:textId="6D6B46E9" w:rsidR="003A4EFB" w:rsidRPr="006F4DD5" w:rsidRDefault="002966BF" w:rsidP="002966BF">
      <w:pPr>
        <w:ind w:firstLine="709"/>
        <w:rPr>
          <w:sz w:val="28"/>
          <w:szCs w:val="28"/>
          <w:lang w:val="kk-KZ"/>
        </w:rPr>
      </w:pPr>
      <w:r w:rsidRPr="006F4DD5">
        <w:rPr>
          <w:sz w:val="28"/>
          <w:szCs w:val="28"/>
          <w:lang w:val="kk-KZ"/>
        </w:rPr>
        <w:t>Өнім беруші* _______________ ЖСН/БСН*</w:t>
      </w:r>
    </w:p>
    <w:p w14:paraId="68D49F18" w14:textId="3FE84C56" w:rsidR="002966BF" w:rsidRPr="006F4DD5" w:rsidRDefault="002966BF" w:rsidP="003A4EFB">
      <w:pPr>
        <w:rPr>
          <w:sz w:val="28"/>
          <w:szCs w:val="28"/>
          <w:lang w:val="kk-KZ"/>
        </w:rPr>
      </w:pPr>
    </w:p>
    <w:tbl>
      <w:tblPr>
        <w:tblStyle w:val="a3"/>
        <w:tblW w:w="9634" w:type="dxa"/>
        <w:tblLook w:val="04A0" w:firstRow="1" w:lastRow="0" w:firstColumn="1" w:lastColumn="0" w:noHBand="0" w:noVBand="1"/>
      </w:tblPr>
      <w:tblGrid>
        <w:gridCol w:w="3725"/>
        <w:gridCol w:w="3036"/>
        <w:gridCol w:w="2873"/>
      </w:tblGrid>
      <w:tr w:rsidR="002966BF" w:rsidRPr="006F4DD5" w14:paraId="66C8AC9E" w14:textId="77777777" w:rsidTr="002966BF">
        <w:tc>
          <w:tcPr>
            <w:tcW w:w="0" w:type="auto"/>
            <w:hideMark/>
          </w:tcPr>
          <w:p w14:paraId="527FD6D8" w14:textId="77777777" w:rsidR="002966BF" w:rsidRPr="006F4DD5" w:rsidRDefault="002966BF" w:rsidP="002966BF">
            <w:pPr>
              <w:spacing w:before="100" w:beforeAutospacing="1" w:after="100" w:afterAutospacing="1"/>
              <w:rPr>
                <w:sz w:val="28"/>
                <w:szCs w:val="28"/>
                <w:lang w:val="kk-KZ"/>
              </w:rPr>
            </w:pPr>
            <w:r w:rsidRPr="006F4DD5">
              <w:rPr>
                <w:sz w:val="28"/>
                <w:szCs w:val="28"/>
                <w:lang w:val="kk-KZ"/>
              </w:rPr>
              <w:t>Құжаттың нөмірі**</w:t>
            </w:r>
          </w:p>
        </w:tc>
        <w:tc>
          <w:tcPr>
            <w:tcW w:w="0" w:type="auto"/>
            <w:hideMark/>
          </w:tcPr>
          <w:p w14:paraId="0D61F88F" w14:textId="77777777" w:rsidR="002966BF" w:rsidRPr="006F4DD5" w:rsidRDefault="002966BF" w:rsidP="002966BF">
            <w:pPr>
              <w:spacing w:before="100" w:beforeAutospacing="1" w:after="100" w:afterAutospacing="1"/>
              <w:rPr>
                <w:sz w:val="28"/>
                <w:szCs w:val="28"/>
                <w:lang w:val="kk-KZ"/>
              </w:rPr>
            </w:pPr>
            <w:r w:rsidRPr="006F4DD5">
              <w:rPr>
                <w:sz w:val="28"/>
                <w:szCs w:val="28"/>
                <w:lang w:val="kk-KZ"/>
              </w:rPr>
              <w:t>Жасалған күні*</w:t>
            </w:r>
          </w:p>
        </w:tc>
        <w:tc>
          <w:tcPr>
            <w:tcW w:w="2873" w:type="dxa"/>
            <w:hideMark/>
          </w:tcPr>
          <w:p w14:paraId="0289427F" w14:textId="77777777" w:rsidR="002966BF" w:rsidRPr="006F4DD5" w:rsidRDefault="002966BF" w:rsidP="002966BF">
            <w:pPr>
              <w:spacing w:before="100" w:beforeAutospacing="1" w:after="100" w:afterAutospacing="1"/>
              <w:rPr>
                <w:sz w:val="28"/>
                <w:szCs w:val="28"/>
                <w:lang w:val="kk-KZ"/>
              </w:rPr>
            </w:pPr>
            <w:r w:rsidRPr="006F4DD5">
              <w:rPr>
                <w:sz w:val="28"/>
                <w:szCs w:val="28"/>
                <w:lang w:val="kk-KZ"/>
              </w:rPr>
              <w:t>Бекіту күні*</w:t>
            </w:r>
          </w:p>
        </w:tc>
      </w:tr>
    </w:tbl>
    <w:p w14:paraId="430A3D09" w14:textId="7AD4519E" w:rsidR="002966BF" w:rsidRPr="006F4DD5" w:rsidRDefault="002966BF" w:rsidP="003A4EFB">
      <w:pPr>
        <w:rPr>
          <w:sz w:val="28"/>
          <w:szCs w:val="28"/>
          <w:lang w:val="kk-KZ"/>
        </w:rPr>
      </w:pPr>
    </w:p>
    <w:p w14:paraId="3E4C01F3" w14:textId="714A9545" w:rsidR="002966BF" w:rsidRPr="006F4DD5" w:rsidRDefault="002966BF" w:rsidP="002966BF">
      <w:pPr>
        <w:ind w:firstLine="709"/>
        <w:rPr>
          <w:sz w:val="28"/>
          <w:szCs w:val="28"/>
          <w:lang w:val="kk-KZ"/>
        </w:rPr>
      </w:pPr>
      <w:r w:rsidRPr="006F4DD5">
        <w:rPr>
          <w:sz w:val="28"/>
          <w:szCs w:val="28"/>
          <w:lang w:val="kk-KZ"/>
        </w:rPr>
        <w:t>Қорларды шетке беруге арналған жүкқұжат (электрондық нысан)</w:t>
      </w:r>
    </w:p>
    <w:p w14:paraId="11A6CB81" w14:textId="46D9D1AE" w:rsidR="002966BF" w:rsidRPr="006F4DD5" w:rsidRDefault="002966BF" w:rsidP="003A4EFB">
      <w:pPr>
        <w:rPr>
          <w:sz w:val="28"/>
          <w:szCs w:val="28"/>
          <w:lang w:val="kk-KZ"/>
        </w:rPr>
      </w:pPr>
    </w:p>
    <w:tbl>
      <w:tblPr>
        <w:tblStyle w:val="a3"/>
        <w:tblW w:w="9627" w:type="dxa"/>
        <w:tblLayout w:type="fixed"/>
        <w:tblLook w:val="04A0" w:firstRow="1" w:lastRow="0" w:firstColumn="1" w:lastColumn="0" w:noHBand="0" w:noVBand="1"/>
      </w:tblPr>
      <w:tblGrid>
        <w:gridCol w:w="846"/>
        <w:gridCol w:w="964"/>
        <w:gridCol w:w="310"/>
        <w:gridCol w:w="710"/>
        <w:gridCol w:w="993"/>
        <w:gridCol w:w="622"/>
        <w:gridCol w:w="228"/>
        <w:gridCol w:w="992"/>
        <w:gridCol w:w="567"/>
        <w:gridCol w:w="851"/>
        <w:gridCol w:w="709"/>
        <w:gridCol w:w="708"/>
        <w:gridCol w:w="567"/>
        <w:gridCol w:w="560"/>
      </w:tblGrid>
      <w:tr w:rsidR="00F84FF5" w:rsidRPr="00823016" w14:paraId="119E0588" w14:textId="77777777" w:rsidTr="001E5F67">
        <w:tc>
          <w:tcPr>
            <w:tcW w:w="2120" w:type="dxa"/>
            <w:gridSpan w:val="3"/>
            <w:hideMark/>
          </w:tcPr>
          <w:p w14:paraId="28D2660C" w14:textId="26684537" w:rsidR="00F84FF5" w:rsidRPr="006F4DD5" w:rsidRDefault="00F84FF5" w:rsidP="001E5F67">
            <w:pPr>
              <w:spacing w:before="100" w:beforeAutospacing="1" w:after="100" w:afterAutospacing="1"/>
              <w:jc w:val="center"/>
              <w:rPr>
                <w:sz w:val="28"/>
                <w:szCs w:val="28"/>
                <w:lang w:val="kk-KZ"/>
              </w:rPr>
            </w:pPr>
            <w:r w:rsidRPr="006F4DD5">
              <w:rPr>
                <w:sz w:val="28"/>
                <w:szCs w:val="28"/>
                <w:lang w:val="kk-KZ"/>
              </w:rPr>
              <w:t>Жөнелтуші ұйым (жеке кәсіпкер) *</w:t>
            </w:r>
          </w:p>
        </w:tc>
        <w:tc>
          <w:tcPr>
            <w:tcW w:w="2325" w:type="dxa"/>
            <w:gridSpan w:val="3"/>
            <w:hideMark/>
          </w:tcPr>
          <w:p w14:paraId="2AA1B1CD" w14:textId="2C26AA7A" w:rsidR="00F84FF5" w:rsidRPr="006F4DD5" w:rsidRDefault="00F84FF5" w:rsidP="001E5F67">
            <w:pPr>
              <w:spacing w:before="100" w:beforeAutospacing="1" w:after="100" w:afterAutospacing="1"/>
              <w:jc w:val="center"/>
              <w:rPr>
                <w:sz w:val="28"/>
                <w:szCs w:val="28"/>
                <w:lang w:val="kk-KZ"/>
              </w:rPr>
            </w:pPr>
            <w:r w:rsidRPr="006F4DD5">
              <w:rPr>
                <w:sz w:val="28"/>
                <w:szCs w:val="28"/>
                <w:lang w:val="kk-KZ"/>
              </w:rPr>
              <w:t>Алушы ұйым (жеке кәсіпкер) *</w:t>
            </w:r>
          </w:p>
        </w:tc>
        <w:tc>
          <w:tcPr>
            <w:tcW w:w="1787" w:type="dxa"/>
            <w:gridSpan w:val="3"/>
          </w:tcPr>
          <w:p w14:paraId="182EDE57" w14:textId="546EC894" w:rsidR="00F84FF5" w:rsidRPr="006F4DD5" w:rsidRDefault="00F84FF5" w:rsidP="001E5F67">
            <w:pPr>
              <w:spacing w:before="100" w:beforeAutospacing="1" w:after="100" w:afterAutospacing="1"/>
              <w:jc w:val="center"/>
              <w:rPr>
                <w:sz w:val="28"/>
                <w:szCs w:val="28"/>
                <w:lang w:val="kk-KZ"/>
              </w:rPr>
            </w:pPr>
            <w:r w:rsidRPr="006F4DD5">
              <w:rPr>
                <w:sz w:val="28"/>
                <w:szCs w:val="28"/>
                <w:lang w:val="kk-KZ"/>
              </w:rPr>
              <w:t>Жеткізуге жауапты (Т.А.Ә.) **</w:t>
            </w:r>
          </w:p>
        </w:tc>
        <w:tc>
          <w:tcPr>
            <w:tcW w:w="1560" w:type="dxa"/>
            <w:gridSpan w:val="2"/>
            <w:hideMark/>
          </w:tcPr>
          <w:p w14:paraId="5914736A" w14:textId="2ACBC14E" w:rsidR="00F84FF5" w:rsidRPr="006F4DD5" w:rsidRDefault="00F84FF5" w:rsidP="001E5F67">
            <w:pPr>
              <w:spacing w:before="100" w:beforeAutospacing="1" w:after="100" w:afterAutospacing="1"/>
              <w:jc w:val="center"/>
              <w:rPr>
                <w:sz w:val="28"/>
                <w:szCs w:val="28"/>
                <w:lang w:val="kk-KZ"/>
              </w:rPr>
            </w:pPr>
            <w:r w:rsidRPr="006F4DD5">
              <w:rPr>
                <w:sz w:val="28"/>
                <w:szCs w:val="28"/>
                <w:lang w:val="kk-KZ"/>
              </w:rPr>
              <w:t>Көліктік ұйым **</w:t>
            </w:r>
          </w:p>
        </w:tc>
        <w:tc>
          <w:tcPr>
            <w:tcW w:w="1835" w:type="dxa"/>
            <w:gridSpan w:val="3"/>
            <w:hideMark/>
          </w:tcPr>
          <w:p w14:paraId="009C921D" w14:textId="1D0E3C3E" w:rsidR="00F84FF5" w:rsidRPr="006F4DD5" w:rsidRDefault="00F84FF5" w:rsidP="001E5F67">
            <w:pPr>
              <w:spacing w:before="100" w:beforeAutospacing="1" w:after="100" w:afterAutospacing="1"/>
              <w:jc w:val="center"/>
              <w:rPr>
                <w:sz w:val="28"/>
                <w:szCs w:val="28"/>
                <w:lang w:val="kk-KZ"/>
              </w:rPr>
            </w:pPr>
            <w:r w:rsidRPr="006F4DD5">
              <w:rPr>
                <w:sz w:val="28"/>
                <w:szCs w:val="28"/>
                <w:lang w:val="kk-KZ"/>
              </w:rPr>
              <w:t>Тауарлық-көліктік жүкқұжат (нөмірі, күні**</w:t>
            </w:r>
          </w:p>
        </w:tc>
      </w:tr>
      <w:tr w:rsidR="00F84FF5" w:rsidRPr="00823016" w14:paraId="22431801" w14:textId="77777777" w:rsidTr="001E5F67">
        <w:tc>
          <w:tcPr>
            <w:tcW w:w="2120" w:type="dxa"/>
            <w:gridSpan w:val="3"/>
            <w:hideMark/>
          </w:tcPr>
          <w:p w14:paraId="7646DF36" w14:textId="77777777" w:rsidR="00F84FF5" w:rsidRPr="006F4DD5" w:rsidRDefault="00F84FF5" w:rsidP="001E5F67">
            <w:pPr>
              <w:jc w:val="center"/>
              <w:rPr>
                <w:sz w:val="28"/>
                <w:szCs w:val="28"/>
                <w:lang w:val="kk-KZ"/>
              </w:rPr>
            </w:pPr>
          </w:p>
        </w:tc>
        <w:tc>
          <w:tcPr>
            <w:tcW w:w="2325" w:type="dxa"/>
            <w:gridSpan w:val="3"/>
            <w:hideMark/>
          </w:tcPr>
          <w:p w14:paraId="17EE17CA" w14:textId="77777777" w:rsidR="00F84FF5" w:rsidRPr="006F4DD5" w:rsidRDefault="00F84FF5" w:rsidP="001E5F67">
            <w:pPr>
              <w:jc w:val="center"/>
              <w:rPr>
                <w:sz w:val="28"/>
                <w:szCs w:val="28"/>
                <w:lang w:val="kk-KZ"/>
              </w:rPr>
            </w:pPr>
          </w:p>
        </w:tc>
        <w:tc>
          <w:tcPr>
            <w:tcW w:w="1787" w:type="dxa"/>
            <w:gridSpan w:val="3"/>
          </w:tcPr>
          <w:p w14:paraId="24135150" w14:textId="77777777" w:rsidR="00F84FF5" w:rsidRPr="006F4DD5" w:rsidRDefault="00F84FF5" w:rsidP="001E5F67">
            <w:pPr>
              <w:jc w:val="center"/>
              <w:rPr>
                <w:sz w:val="28"/>
                <w:szCs w:val="28"/>
                <w:lang w:val="kk-KZ"/>
              </w:rPr>
            </w:pPr>
          </w:p>
        </w:tc>
        <w:tc>
          <w:tcPr>
            <w:tcW w:w="1560" w:type="dxa"/>
            <w:gridSpan w:val="2"/>
            <w:hideMark/>
          </w:tcPr>
          <w:p w14:paraId="142334FE" w14:textId="77777777" w:rsidR="00F84FF5" w:rsidRPr="006F4DD5" w:rsidRDefault="00F84FF5" w:rsidP="001E5F67">
            <w:pPr>
              <w:jc w:val="center"/>
              <w:rPr>
                <w:sz w:val="28"/>
                <w:szCs w:val="28"/>
                <w:lang w:val="kk-KZ"/>
              </w:rPr>
            </w:pPr>
          </w:p>
        </w:tc>
        <w:tc>
          <w:tcPr>
            <w:tcW w:w="1835" w:type="dxa"/>
            <w:gridSpan w:val="3"/>
            <w:hideMark/>
          </w:tcPr>
          <w:p w14:paraId="25B4C054" w14:textId="77777777" w:rsidR="00F84FF5" w:rsidRPr="006F4DD5" w:rsidRDefault="00F84FF5" w:rsidP="001E5F67">
            <w:pPr>
              <w:jc w:val="center"/>
              <w:rPr>
                <w:sz w:val="28"/>
                <w:szCs w:val="28"/>
                <w:lang w:val="kk-KZ"/>
              </w:rPr>
            </w:pPr>
          </w:p>
        </w:tc>
      </w:tr>
      <w:tr w:rsidR="00FB0E21" w:rsidRPr="006F4DD5" w14:paraId="2F7D36B3" w14:textId="77777777" w:rsidTr="001E5F67">
        <w:tc>
          <w:tcPr>
            <w:tcW w:w="846" w:type="dxa"/>
            <w:vMerge w:val="restart"/>
          </w:tcPr>
          <w:p w14:paraId="02FCAEC4" w14:textId="1134016D" w:rsidR="00FB0E21" w:rsidRPr="006F4DD5" w:rsidRDefault="00FB0E21" w:rsidP="001E5F67">
            <w:pPr>
              <w:spacing w:before="100" w:beforeAutospacing="1" w:after="100" w:afterAutospacing="1"/>
              <w:jc w:val="center"/>
              <w:rPr>
                <w:sz w:val="28"/>
                <w:szCs w:val="28"/>
                <w:lang w:val="kk-KZ"/>
              </w:rPr>
            </w:pPr>
            <w:r w:rsidRPr="006F4DD5">
              <w:rPr>
                <w:sz w:val="28"/>
                <w:szCs w:val="28"/>
                <w:lang w:val="kk-KZ"/>
              </w:rPr>
              <w:t>Ретімен нөмірі</w:t>
            </w:r>
          </w:p>
        </w:tc>
        <w:tc>
          <w:tcPr>
            <w:tcW w:w="964" w:type="dxa"/>
            <w:vMerge w:val="restart"/>
          </w:tcPr>
          <w:p w14:paraId="32C944DC" w14:textId="13276F4B" w:rsidR="00FB0E21" w:rsidRPr="006F4DD5" w:rsidRDefault="00FB0E21" w:rsidP="001E5F67">
            <w:pPr>
              <w:spacing w:before="100" w:beforeAutospacing="1" w:after="100" w:afterAutospacing="1"/>
              <w:jc w:val="center"/>
              <w:rPr>
                <w:sz w:val="28"/>
                <w:szCs w:val="28"/>
                <w:lang w:val="kk-KZ"/>
              </w:rPr>
            </w:pPr>
            <w:r w:rsidRPr="006F4DD5">
              <w:rPr>
                <w:sz w:val="28"/>
                <w:szCs w:val="28"/>
                <w:lang w:val="kk-KZ"/>
              </w:rPr>
              <w:t>Шарттың № **</w:t>
            </w:r>
          </w:p>
        </w:tc>
        <w:tc>
          <w:tcPr>
            <w:tcW w:w="1020" w:type="dxa"/>
            <w:gridSpan w:val="2"/>
            <w:vMerge w:val="restart"/>
          </w:tcPr>
          <w:p w14:paraId="6E63737A" w14:textId="6AE548AA" w:rsidR="00FB0E21" w:rsidRPr="006F4DD5" w:rsidRDefault="00FB0E21" w:rsidP="001E5F67">
            <w:pPr>
              <w:spacing w:before="100" w:beforeAutospacing="1" w:after="100" w:afterAutospacing="1"/>
              <w:jc w:val="center"/>
              <w:rPr>
                <w:sz w:val="28"/>
                <w:szCs w:val="28"/>
                <w:lang w:val="kk-KZ"/>
              </w:rPr>
            </w:pPr>
            <w:r w:rsidRPr="006F4DD5">
              <w:rPr>
                <w:sz w:val="28"/>
                <w:szCs w:val="28"/>
                <w:lang w:val="kk-KZ"/>
              </w:rPr>
              <w:t>Атауы, сипаттамасы *</w:t>
            </w:r>
          </w:p>
        </w:tc>
        <w:tc>
          <w:tcPr>
            <w:tcW w:w="993" w:type="dxa"/>
            <w:vMerge w:val="restart"/>
          </w:tcPr>
          <w:p w14:paraId="78521211" w14:textId="79219957" w:rsidR="00FB0E21" w:rsidRPr="006F4DD5" w:rsidRDefault="00FB0E21" w:rsidP="001E5F67">
            <w:pPr>
              <w:spacing w:before="100" w:beforeAutospacing="1" w:after="100" w:afterAutospacing="1"/>
              <w:jc w:val="center"/>
              <w:rPr>
                <w:sz w:val="28"/>
                <w:szCs w:val="28"/>
                <w:lang w:val="kk-KZ"/>
              </w:rPr>
            </w:pPr>
            <w:r w:rsidRPr="006F4DD5">
              <w:rPr>
                <w:sz w:val="28"/>
                <w:szCs w:val="28"/>
                <w:lang w:val="kk-KZ"/>
              </w:rPr>
              <w:t>Қосымша сипаттамасы**</w:t>
            </w:r>
          </w:p>
        </w:tc>
        <w:tc>
          <w:tcPr>
            <w:tcW w:w="850" w:type="dxa"/>
            <w:gridSpan w:val="2"/>
            <w:vMerge w:val="restart"/>
          </w:tcPr>
          <w:p w14:paraId="7F8C1507" w14:textId="19049AEA" w:rsidR="00FB0E21" w:rsidRPr="006F4DD5" w:rsidRDefault="00FB0E21" w:rsidP="001E5F67">
            <w:pPr>
              <w:spacing w:before="100" w:beforeAutospacing="1" w:after="100" w:afterAutospacing="1"/>
              <w:jc w:val="center"/>
              <w:rPr>
                <w:sz w:val="28"/>
                <w:szCs w:val="28"/>
                <w:lang w:val="kk-KZ"/>
              </w:rPr>
            </w:pPr>
            <w:r w:rsidRPr="006F4DD5">
              <w:rPr>
                <w:sz w:val="28"/>
                <w:szCs w:val="28"/>
                <w:lang w:val="kk-KZ"/>
              </w:rPr>
              <w:t>Номенклатуралық нөмірі **</w:t>
            </w:r>
          </w:p>
        </w:tc>
        <w:tc>
          <w:tcPr>
            <w:tcW w:w="992" w:type="dxa"/>
            <w:vMerge w:val="restart"/>
          </w:tcPr>
          <w:p w14:paraId="3C0F9B50" w14:textId="401BBFAE" w:rsidR="00FB0E21" w:rsidRPr="006F4DD5" w:rsidRDefault="001E5F67" w:rsidP="001E5F67">
            <w:pPr>
              <w:spacing w:before="100" w:beforeAutospacing="1" w:after="100" w:afterAutospacing="1"/>
              <w:jc w:val="center"/>
              <w:rPr>
                <w:sz w:val="28"/>
                <w:szCs w:val="28"/>
                <w:highlight w:val="yellow"/>
                <w:lang w:val="kk-KZ"/>
              </w:rPr>
            </w:pPr>
            <w:r w:rsidRPr="006F4DD5">
              <w:rPr>
                <w:sz w:val="28"/>
                <w:szCs w:val="28"/>
                <w:lang w:val="kk-KZ"/>
              </w:rPr>
              <w:t>Ұлттық тауарлар каталогының бірегей коды</w:t>
            </w:r>
          </w:p>
        </w:tc>
        <w:tc>
          <w:tcPr>
            <w:tcW w:w="567" w:type="dxa"/>
            <w:vMerge w:val="restart"/>
          </w:tcPr>
          <w:p w14:paraId="3DC629F3" w14:textId="3576B9ED" w:rsidR="00FB0E21" w:rsidRPr="006F4DD5" w:rsidRDefault="00FB0E21" w:rsidP="001E5F67">
            <w:pPr>
              <w:spacing w:before="100" w:beforeAutospacing="1" w:after="100" w:afterAutospacing="1"/>
              <w:jc w:val="center"/>
              <w:rPr>
                <w:sz w:val="28"/>
                <w:szCs w:val="28"/>
                <w:lang w:val="kk-KZ"/>
              </w:rPr>
            </w:pPr>
            <w:r w:rsidRPr="006F4DD5">
              <w:rPr>
                <w:sz w:val="28"/>
                <w:szCs w:val="28"/>
                <w:lang w:val="kk-KZ"/>
              </w:rPr>
              <w:t>Өлшем бірлігі*</w:t>
            </w:r>
          </w:p>
        </w:tc>
        <w:tc>
          <w:tcPr>
            <w:tcW w:w="1560" w:type="dxa"/>
            <w:gridSpan w:val="2"/>
          </w:tcPr>
          <w:p w14:paraId="7644199A" w14:textId="5A61D37F" w:rsidR="00FB0E21" w:rsidRPr="006F4DD5" w:rsidRDefault="00FB0E21" w:rsidP="001E5F67">
            <w:pPr>
              <w:spacing w:before="100" w:beforeAutospacing="1" w:after="100" w:afterAutospacing="1"/>
              <w:jc w:val="center"/>
              <w:rPr>
                <w:sz w:val="28"/>
                <w:szCs w:val="28"/>
                <w:lang w:val="kk-KZ"/>
              </w:rPr>
            </w:pPr>
            <w:r w:rsidRPr="006F4DD5">
              <w:rPr>
                <w:sz w:val="28"/>
                <w:szCs w:val="28"/>
                <w:lang w:val="kk-KZ"/>
              </w:rPr>
              <w:t>Саны</w:t>
            </w:r>
          </w:p>
        </w:tc>
        <w:tc>
          <w:tcPr>
            <w:tcW w:w="708" w:type="dxa"/>
            <w:vMerge w:val="restart"/>
          </w:tcPr>
          <w:p w14:paraId="2D973058" w14:textId="644AE241" w:rsidR="00FB0E21" w:rsidRPr="006F4DD5" w:rsidRDefault="00FB0E21" w:rsidP="001E5F67">
            <w:pPr>
              <w:spacing w:before="100" w:beforeAutospacing="1" w:after="100" w:afterAutospacing="1"/>
              <w:jc w:val="center"/>
              <w:rPr>
                <w:sz w:val="28"/>
                <w:szCs w:val="28"/>
                <w:lang w:val="kk-KZ"/>
              </w:rPr>
            </w:pPr>
            <w:r w:rsidRPr="006F4DD5">
              <w:rPr>
                <w:sz w:val="28"/>
                <w:szCs w:val="28"/>
                <w:lang w:val="kk-KZ"/>
              </w:rPr>
              <w:t>Бірлік үшін бағасы, теңге*</w:t>
            </w:r>
          </w:p>
        </w:tc>
        <w:tc>
          <w:tcPr>
            <w:tcW w:w="567" w:type="dxa"/>
            <w:vMerge w:val="restart"/>
            <w:tcBorders>
              <w:bottom w:val="single" w:sz="4" w:space="0" w:color="auto"/>
            </w:tcBorders>
          </w:tcPr>
          <w:p w14:paraId="1C265C24" w14:textId="27D6C649" w:rsidR="00FB0E21" w:rsidRPr="006F4DD5" w:rsidRDefault="00FB0E21" w:rsidP="001E5F67">
            <w:pPr>
              <w:spacing w:before="100" w:beforeAutospacing="1" w:after="100" w:afterAutospacing="1"/>
              <w:jc w:val="center"/>
              <w:rPr>
                <w:sz w:val="28"/>
                <w:szCs w:val="28"/>
                <w:lang w:val="kk-KZ"/>
              </w:rPr>
            </w:pPr>
            <w:r w:rsidRPr="006F4DD5">
              <w:rPr>
                <w:sz w:val="28"/>
                <w:szCs w:val="28"/>
                <w:lang w:val="kk-KZ"/>
              </w:rPr>
              <w:t>ҚҚС-пен сомасы, теңге*</w:t>
            </w:r>
          </w:p>
        </w:tc>
        <w:tc>
          <w:tcPr>
            <w:tcW w:w="560" w:type="dxa"/>
            <w:tcBorders>
              <w:bottom w:val="single" w:sz="4" w:space="0" w:color="auto"/>
            </w:tcBorders>
          </w:tcPr>
          <w:p w14:paraId="06A97F17" w14:textId="36F63EE8" w:rsidR="00FB0E21" w:rsidRPr="006F4DD5" w:rsidRDefault="00FB0E21" w:rsidP="001E5F67">
            <w:pPr>
              <w:spacing w:before="100" w:beforeAutospacing="1" w:after="100" w:afterAutospacing="1"/>
              <w:jc w:val="center"/>
              <w:rPr>
                <w:sz w:val="28"/>
                <w:szCs w:val="28"/>
                <w:lang w:val="kk-KZ"/>
              </w:rPr>
            </w:pPr>
            <w:r w:rsidRPr="006F4DD5">
              <w:rPr>
                <w:sz w:val="28"/>
                <w:szCs w:val="28"/>
                <w:lang w:val="kk-KZ"/>
              </w:rPr>
              <w:t>ҚҚС сомасы, теңге*</w:t>
            </w:r>
          </w:p>
        </w:tc>
      </w:tr>
      <w:tr w:rsidR="008B62E8" w:rsidRPr="006F4DD5" w14:paraId="228559EE" w14:textId="77777777" w:rsidTr="001E5F67">
        <w:tc>
          <w:tcPr>
            <w:tcW w:w="846" w:type="dxa"/>
            <w:vMerge/>
          </w:tcPr>
          <w:p w14:paraId="71A84458" w14:textId="77777777" w:rsidR="008B62E8" w:rsidRPr="006F4DD5" w:rsidRDefault="008B62E8" w:rsidP="001E5F67">
            <w:pPr>
              <w:jc w:val="center"/>
              <w:rPr>
                <w:sz w:val="28"/>
                <w:szCs w:val="28"/>
                <w:lang w:val="kk-KZ"/>
              </w:rPr>
            </w:pPr>
          </w:p>
        </w:tc>
        <w:tc>
          <w:tcPr>
            <w:tcW w:w="964" w:type="dxa"/>
            <w:vMerge/>
          </w:tcPr>
          <w:p w14:paraId="5F52E392" w14:textId="77777777" w:rsidR="008B62E8" w:rsidRPr="006F4DD5" w:rsidRDefault="008B62E8" w:rsidP="001E5F67">
            <w:pPr>
              <w:jc w:val="center"/>
              <w:rPr>
                <w:sz w:val="28"/>
                <w:szCs w:val="28"/>
                <w:lang w:val="kk-KZ"/>
              </w:rPr>
            </w:pPr>
          </w:p>
        </w:tc>
        <w:tc>
          <w:tcPr>
            <w:tcW w:w="1020" w:type="dxa"/>
            <w:gridSpan w:val="2"/>
            <w:vMerge/>
          </w:tcPr>
          <w:p w14:paraId="09F13EC5" w14:textId="77777777" w:rsidR="008B62E8" w:rsidRPr="006F4DD5" w:rsidRDefault="008B62E8" w:rsidP="001E5F67">
            <w:pPr>
              <w:jc w:val="center"/>
              <w:rPr>
                <w:sz w:val="28"/>
                <w:szCs w:val="28"/>
                <w:lang w:val="kk-KZ"/>
              </w:rPr>
            </w:pPr>
          </w:p>
        </w:tc>
        <w:tc>
          <w:tcPr>
            <w:tcW w:w="993" w:type="dxa"/>
            <w:vMerge/>
          </w:tcPr>
          <w:p w14:paraId="0701C02B" w14:textId="77777777" w:rsidR="008B62E8" w:rsidRPr="006F4DD5" w:rsidRDefault="008B62E8" w:rsidP="001E5F67">
            <w:pPr>
              <w:jc w:val="center"/>
              <w:rPr>
                <w:sz w:val="28"/>
                <w:szCs w:val="28"/>
                <w:lang w:val="kk-KZ"/>
              </w:rPr>
            </w:pPr>
          </w:p>
        </w:tc>
        <w:tc>
          <w:tcPr>
            <w:tcW w:w="850" w:type="dxa"/>
            <w:gridSpan w:val="2"/>
            <w:vMerge/>
          </w:tcPr>
          <w:p w14:paraId="6935F8BA" w14:textId="77777777" w:rsidR="008B62E8" w:rsidRPr="006F4DD5" w:rsidRDefault="008B62E8" w:rsidP="001E5F67">
            <w:pPr>
              <w:jc w:val="center"/>
              <w:rPr>
                <w:sz w:val="28"/>
                <w:szCs w:val="28"/>
                <w:lang w:val="kk-KZ"/>
              </w:rPr>
            </w:pPr>
          </w:p>
        </w:tc>
        <w:tc>
          <w:tcPr>
            <w:tcW w:w="992" w:type="dxa"/>
            <w:vMerge/>
          </w:tcPr>
          <w:p w14:paraId="5693DFDF" w14:textId="77777777" w:rsidR="008B62E8" w:rsidRPr="006F4DD5" w:rsidRDefault="008B62E8" w:rsidP="001E5F67">
            <w:pPr>
              <w:jc w:val="center"/>
              <w:rPr>
                <w:sz w:val="28"/>
                <w:szCs w:val="28"/>
                <w:lang w:val="kk-KZ"/>
              </w:rPr>
            </w:pPr>
          </w:p>
        </w:tc>
        <w:tc>
          <w:tcPr>
            <w:tcW w:w="567" w:type="dxa"/>
            <w:vMerge/>
          </w:tcPr>
          <w:p w14:paraId="020041DC" w14:textId="77777777" w:rsidR="008B62E8" w:rsidRPr="006F4DD5" w:rsidRDefault="008B62E8" w:rsidP="001E5F67">
            <w:pPr>
              <w:jc w:val="center"/>
              <w:rPr>
                <w:sz w:val="28"/>
                <w:szCs w:val="28"/>
                <w:lang w:val="kk-KZ"/>
              </w:rPr>
            </w:pPr>
          </w:p>
        </w:tc>
        <w:tc>
          <w:tcPr>
            <w:tcW w:w="851" w:type="dxa"/>
          </w:tcPr>
          <w:p w14:paraId="5EEB5236" w14:textId="183F7B80" w:rsidR="008B62E8" w:rsidRPr="006F4DD5" w:rsidRDefault="008B62E8" w:rsidP="001E5F67">
            <w:pPr>
              <w:spacing w:before="100" w:beforeAutospacing="1" w:after="100" w:afterAutospacing="1"/>
              <w:jc w:val="center"/>
              <w:rPr>
                <w:sz w:val="28"/>
                <w:szCs w:val="28"/>
                <w:lang w:val="kk-KZ"/>
              </w:rPr>
            </w:pPr>
            <w:r w:rsidRPr="006F4DD5">
              <w:rPr>
                <w:sz w:val="28"/>
                <w:szCs w:val="28"/>
                <w:lang w:val="kk-KZ"/>
              </w:rPr>
              <w:t>беруге жатады **</w:t>
            </w:r>
          </w:p>
        </w:tc>
        <w:tc>
          <w:tcPr>
            <w:tcW w:w="709" w:type="dxa"/>
          </w:tcPr>
          <w:p w14:paraId="04BDD1CB" w14:textId="56719B2A" w:rsidR="008B62E8" w:rsidRPr="006F4DD5" w:rsidRDefault="008B62E8" w:rsidP="001E5F67">
            <w:pPr>
              <w:spacing w:before="100" w:beforeAutospacing="1" w:after="100" w:afterAutospacing="1"/>
              <w:jc w:val="center"/>
              <w:rPr>
                <w:sz w:val="28"/>
                <w:szCs w:val="28"/>
                <w:lang w:val="kk-KZ"/>
              </w:rPr>
            </w:pPr>
            <w:r w:rsidRPr="006F4DD5">
              <w:rPr>
                <w:sz w:val="28"/>
                <w:szCs w:val="28"/>
                <w:lang w:val="kk-KZ"/>
              </w:rPr>
              <w:t>берілгені**</w:t>
            </w:r>
          </w:p>
        </w:tc>
        <w:tc>
          <w:tcPr>
            <w:tcW w:w="708" w:type="dxa"/>
            <w:vMerge/>
          </w:tcPr>
          <w:p w14:paraId="0125F9A5" w14:textId="77777777" w:rsidR="008B62E8" w:rsidRPr="006F4DD5" w:rsidRDefault="008B62E8" w:rsidP="001E5F67">
            <w:pPr>
              <w:jc w:val="center"/>
              <w:rPr>
                <w:sz w:val="28"/>
                <w:szCs w:val="28"/>
                <w:lang w:val="kk-KZ"/>
              </w:rPr>
            </w:pPr>
          </w:p>
        </w:tc>
        <w:tc>
          <w:tcPr>
            <w:tcW w:w="567" w:type="dxa"/>
            <w:vMerge/>
            <w:tcBorders>
              <w:bottom w:val="single" w:sz="4" w:space="0" w:color="auto"/>
            </w:tcBorders>
          </w:tcPr>
          <w:p w14:paraId="28E6D874" w14:textId="77777777" w:rsidR="008B62E8" w:rsidRPr="006F4DD5" w:rsidRDefault="008B62E8" w:rsidP="001E5F67">
            <w:pPr>
              <w:jc w:val="center"/>
              <w:rPr>
                <w:sz w:val="28"/>
                <w:szCs w:val="28"/>
                <w:lang w:val="kk-KZ"/>
              </w:rPr>
            </w:pPr>
          </w:p>
        </w:tc>
        <w:tc>
          <w:tcPr>
            <w:tcW w:w="560" w:type="dxa"/>
            <w:tcBorders>
              <w:top w:val="single" w:sz="4" w:space="0" w:color="auto"/>
            </w:tcBorders>
          </w:tcPr>
          <w:p w14:paraId="3B0AA5BF" w14:textId="77777777" w:rsidR="008B62E8" w:rsidRPr="006F4DD5" w:rsidRDefault="008B62E8" w:rsidP="001E5F67">
            <w:pPr>
              <w:jc w:val="center"/>
              <w:rPr>
                <w:sz w:val="28"/>
                <w:szCs w:val="28"/>
                <w:lang w:val="kk-KZ"/>
              </w:rPr>
            </w:pPr>
          </w:p>
        </w:tc>
      </w:tr>
      <w:tr w:rsidR="00F84FF5" w:rsidRPr="006F4DD5" w14:paraId="7352E2E3" w14:textId="77777777" w:rsidTr="001E5F67">
        <w:tc>
          <w:tcPr>
            <w:tcW w:w="846" w:type="dxa"/>
            <w:hideMark/>
          </w:tcPr>
          <w:p w14:paraId="70D7D0D5" w14:textId="77777777" w:rsidR="00F84FF5" w:rsidRPr="006F4DD5" w:rsidRDefault="00F84FF5" w:rsidP="001E5F67">
            <w:pPr>
              <w:spacing w:before="100" w:beforeAutospacing="1" w:after="100" w:afterAutospacing="1"/>
              <w:jc w:val="center"/>
              <w:rPr>
                <w:sz w:val="28"/>
                <w:szCs w:val="28"/>
                <w:lang w:val="kk-KZ"/>
              </w:rPr>
            </w:pPr>
            <w:r w:rsidRPr="006F4DD5">
              <w:rPr>
                <w:sz w:val="28"/>
                <w:szCs w:val="28"/>
                <w:lang w:val="kk-KZ"/>
              </w:rPr>
              <w:t>1</w:t>
            </w:r>
          </w:p>
        </w:tc>
        <w:tc>
          <w:tcPr>
            <w:tcW w:w="964" w:type="dxa"/>
            <w:hideMark/>
          </w:tcPr>
          <w:p w14:paraId="22735F43" w14:textId="77777777" w:rsidR="00F84FF5" w:rsidRPr="006F4DD5" w:rsidRDefault="00F84FF5" w:rsidP="001E5F67">
            <w:pPr>
              <w:spacing w:before="100" w:beforeAutospacing="1" w:after="100" w:afterAutospacing="1"/>
              <w:jc w:val="center"/>
              <w:rPr>
                <w:sz w:val="28"/>
                <w:szCs w:val="28"/>
                <w:lang w:val="kk-KZ"/>
              </w:rPr>
            </w:pPr>
            <w:r w:rsidRPr="006F4DD5">
              <w:rPr>
                <w:sz w:val="28"/>
                <w:szCs w:val="28"/>
                <w:lang w:val="kk-KZ"/>
              </w:rPr>
              <w:t>2</w:t>
            </w:r>
          </w:p>
        </w:tc>
        <w:tc>
          <w:tcPr>
            <w:tcW w:w="1020" w:type="dxa"/>
            <w:gridSpan w:val="2"/>
            <w:hideMark/>
          </w:tcPr>
          <w:p w14:paraId="3F1A45C3" w14:textId="77777777" w:rsidR="00F84FF5" w:rsidRPr="006F4DD5" w:rsidRDefault="00F84FF5" w:rsidP="001E5F67">
            <w:pPr>
              <w:spacing w:before="100" w:beforeAutospacing="1" w:after="100" w:afterAutospacing="1"/>
              <w:jc w:val="center"/>
              <w:rPr>
                <w:sz w:val="28"/>
                <w:szCs w:val="28"/>
                <w:lang w:val="kk-KZ"/>
              </w:rPr>
            </w:pPr>
            <w:r w:rsidRPr="006F4DD5">
              <w:rPr>
                <w:sz w:val="28"/>
                <w:szCs w:val="28"/>
                <w:lang w:val="kk-KZ"/>
              </w:rPr>
              <w:t>3</w:t>
            </w:r>
          </w:p>
        </w:tc>
        <w:tc>
          <w:tcPr>
            <w:tcW w:w="993" w:type="dxa"/>
            <w:hideMark/>
          </w:tcPr>
          <w:p w14:paraId="6DF31B0F" w14:textId="77777777" w:rsidR="00F84FF5" w:rsidRPr="006F4DD5" w:rsidRDefault="00F84FF5" w:rsidP="001E5F67">
            <w:pPr>
              <w:spacing w:before="100" w:beforeAutospacing="1" w:after="100" w:afterAutospacing="1"/>
              <w:jc w:val="center"/>
              <w:rPr>
                <w:sz w:val="28"/>
                <w:szCs w:val="28"/>
                <w:lang w:val="kk-KZ"/>
              </w:rPr>
            </w:pPr>
            <w:r w:rsidRPr="006F4DD5">
              <w:rPr>
                <w:sz w:val="28"/>
                <w:szCs w:val="28"/>
                <w:lang w:val="kk-KZ"/>
              </w:rPr>
              <w:t>4</w:t>
            </w:r>
          </w:p>
        </w:tc>
        <w:tc>
          <w:tcPr>
            <w:tcW w:w="850" w:type="dxa"/>
            <w:gridSpan w:val="2"/>
            <w:hideMark/>
          </w:tcPr>
          <w:p w14:paraId="22620AC2" w14:textId="77777777" w:rsidR="00F84FF5" w:rsidRPr="006F4DD5" w:rsidRDefault="00F84FF5" w:rsidP="001E5F67">
            <w:pPr>
              <w:spacing w:before="100" w:beforeAutospacing="1" w:after="100" w:afterAutospacing="1"/>
              <w:jc w:val="center"/>
              <w:rPr>
                <w:sz w:val="28"/>
                <w:szCs w:val="28"/>
                <w:lang w:val="kk-KZ"/>
              </w:rPr>
            </w:pPr>
            <w:r w:rsidRPr="006F4DD5">
              <w:rPr>
                <w:sz w:val="28"/>
                <w:szCs w:val="28"/>
                <w:lang w:val="kk-KZ"/>
              </w:rPr>
              <w:t>5</w:t>
            </w:r>
          </w:p>
        </w:tc>
        <w:tc>
          <w:tcPr>
            <w:tcW w:w="992" w:type="dxa"/>
          </w:tcPr>
          <w:p w14:paraId="26437524" w14:textId="77777777" w:rsidR="00F84FF5" w:rsidRPr="006F4DD5" w:rsidRDefault="00F84FF5" w:rsidP="001E5F67">
            <w:pPr>
              <w:spacing w:before="100" w:beforeAutospacing="1" w:after="100" w:afterAutospacing="1"/>
              <w:jc w:val="center"/>
              <w:rPr>
                <w:sz w:val="28"/>
                <w:szCs w:val="28"/>
                <w:lang w:val="kk-KZ"/>
              </w:rPr>
            </w:pPr>
            <w:r w:rsidRPr="006F4DD5">
              <w:rPr>
                <w:sz w:val="28"/>
                <w:szCs w:val="28"/>
                <w:lang w:val="kk-KZ"/>
              </w:rPr>
              <w:t>6</w:t>
            </w:r>
          </w:p>
        </w:tc>
        <w:tc>
          <w:tcPr>
            <w:tcW w:w="567" w:type="dxa"/>
            <w:hideMark/>
          </w:tcPr>
          <w:p w14:paraId="04F1B68E" w14:textId="77777777" w:rsidR="00F84FF5" w:rsidRPr="006F4DD5" w:rsidRDefault="00F84FF5" w:rsidP="001E5F67">
            <w:pPr>
              <w:spacing w:before="100" w:beforeAutospacing="1" w:after="100" w:afterAutospacing="1"/>
              <w:jc w:val="center"/>
              <w:rPr>
                <w:sz w:val="28"/>
                <w:szCs w:val="28"/>
                <w:lang w:val="kk-KZ"/>
              </w:rPr>
            </w:pPr>
            <w:r w:rsidRPr="006F4DD5">
              <w:rPr>
                <w:sz w:val="28"/>
                <w:szCs w:val="28"/>
                <w:lang w:val="kk-KZ"/>
              </w:rPr>
              <w:t>7</w:t>
            </w:r>
          </w:p>
        </w:tc>
        <w:tc>
          <w:tcPr>
            <w:tcW w:w="851" w:type="dxa"/>
            <w:hideMark/>
          </w:tcPr>
          <w:p w14:paraId="47F51C35" w14:textId="77777777" w:rsidR="00F84FF5" w:rsidRPr="006F4DD5" w:rsidRDefault="00F84FF5" w:rsidP="001E5F67">
            <w:pPr>
              <w:spacing w:before="100" w:beforeAutospacing="1" w:after="100" w:afterAutospacing="1"/>
              <w:jc w:val="center"/>
              <w:rPr>
                <w:sz w:val="28"/>
                <w:szCs w:val="28"/>
                <w:lang w:val="kk-KZ"/>
              </w:rPr>
            </w:pPr>
            <w:r w:rsidRPr="006F4DD5">
              <w:rPr>
                <w:sz w:val="28"/>
                <w:szCs w:val="28"/>
                <w:lang w:val="kk-KZ"/>
              </w:rPr>
              <w:t>8</w:t>
            </w:r>
          </w:p>
        </w:tc>
        <w:tc>
          <w:tcPr>
            <w:tcW w:w="709" w:type="dxa"/>
            <w:hideMark/>
          </w:tcPr>
          <w:p w14:paraId="2148070E" w14:textId="77777777" w:rsidR="00F84FF5" w:rsidRPr="006F4DD5" w:rsidRDefault="00F84FF5" w:rsidP="001E5F67">
            <w:pPr>
              <w:spacing w:before="100" w:beforeAutospacing="1" w:after="100" w:afterAutospacing="1"/>
              <w:jc w:val="center"/>
              <w:rPr>
                <w:sz w:val="28"/>
                <w:szCs w:val="28"/>
                <w:lang w:val="kk-KZ"/>
              </w:rPr>
            </w:pPr>
            <w:r w:rsidRPr="006F4DD5">
              <w:rPr>
                <w:sz w:val="28"/>
                <w:szCs w:val="28"/>
                <w:lang w:val="kk-KZ"/>
              </w:rPr>
              <w:t>9</w:t>
            </w:r>
          </w:p>
        </w:tc>
        <w:tc>
          <w:tcPr>
            <w:tcW w:w="708" w:type="dxa"/>
            <w:hideMark/>
          </w:tcPr>
          <w:p w14:paraId="634369D8" w14:textId="77777777" w:rsidR="00F84FF5" w:rsidRPr="006F4DD5" w:rsidRDefault="00F84FF5" w:rsidP="001E5F67">
            <w:pPr>
              <w:spacing w:before="100" w:beforeAutospacing="1" w:after="100" w:afterAutospacing="1"/>
              <w:jc w:val="center"/>
              <w:rPr>
                <w:sz w:val="28"/>
                <w:szCs w:val="28"/>
                <w:lang w:val="kk-KZ"/>
              </w:rPr>
            </w:pPr>
            <w:r w:rsidRPr="006F4DD5">
              <w:rPr>
                <w:sz w:val="28"/>
                <w:szCs w:val="28"/>
                <w:lang w:val="kk-KZ"/>
              </w:rPr>
              <w:t>10</w:t>
            </w:r>
          </w:p>
        </w:tc>
        <w:tc>
          <w:tcPr>
            <w:tcW w:w="567" w:type="dxa"/>
            <w:tcBorders>
              <w:top w:val="single" w:sz="4" w:space="0" w:color="auto"/>
            </w:tcBorders>
            <w:hideMark/>
          </w:tcPr>
          <w:p w14:paraId="2C40616E" w14:textId="77777777" w:rsidR="00F84FF5" w:rsidRPr="006F4DD5" w:rsidRDefault="00F84FF5" w:rsidP="001E5F67">
            <w:pPr>
              <w:spacing w:before="100" w:beforeAutospacing="1" w:after="100" w:afterAutospacing="1"/>
              <w:jc w:val="center"/>
              <w:rPr>
                <w:sz w:val="28"/>
                <w:szCs w:val="28"/>
                <w:lang w:val="kk-KZ"/>
              </w:rPr>
            </w:pPr>
            <w:r w:rsidRPr="006F4DD5">
              <w:rPr>
                <w:sz w:val="28"/>
                <w:szCs w:val="28"/>
                <w:lang w:val="kk-KZ"/>
              </w:rPr>
              <w:t>11</w:t>
            </w:r>
          </w:p>
        </w:tc>
        <w:tc>
          <w:tcPr>
            <w:tcW w:w="560" w:type="dxa"/>
            <w:hideMark/>
          </w:tcPr>
          <w:p w14:paraId="3CE68A42" w14:textId="77777777" w:rsidR="00F84FF5" w:rsidRPr="006F4DD5" w:rsidRDefault="00F84FF5" w:rsidP="001E5F67">
            <w:pPr>
              <w:spacing w:before="100" w:beforeAutospacing="1" w:after="100" w:afterAutospacing="1"/>
              <w:jc w:val="center"/>
              <w:rPr>
                <w:sz w:val="28"/>
                <w:szCs w:val="28"/>
                <w:lang w:val="kk-KZ"/>
              </w:rPr>
            </w:pPr>
            <w:r w:rsidRPr="006F4DD5">
              <w:rPr>
                <w:sz w:val="28"/>
                <w:szCs w:val="28"/>
                <w:lang w:val="kk-KZ"/>
              </w:rPr>
              <w:t>12</w:t>
            </w:r>
          </w:p>
        </w:tc>
      </w:tr>
      <w:tr w:rsidR="00F84FF5" w:rsidRPr="006F4DD5" w14:paraId="63BCE773" w14:textId="77777777" w:rsidTr="001E5F67">
        <w:tc>
          <w:tcPr>
            <w:tcW w:w="846" w:type="dxa"/>
            <w:hideMark/>
          </w:tcPr>
          <w:p w14:paraId="4DD7014B" w14:textId="77777777" w:rsidR="00F84FF5" w:rsidRPr="006F4DD5" w:rsidRDefault="00F84FF5" w:rsidP="001E5F67">
            <w:pPr>
              <w:jc w:val="center"/>
              <w:rPr>
                <w:sz w:val="28"/>
                <w:szCs w:val="28"/>
                <w:lang w:val="kk-KZ"/>
              </w:rPr>
            </w:pPr>
          </w:p>
        </w:tc>
        <w:tc>
          <w:tcPr>
            <w:tcW w:w="964" w:type="dxa"/>
            <w:hideMark/>
          </w:tcPr>
          <w:p w14:paraId="4C598A90" w14:textId="77777777" w:rsidR="00F84FF5" w:rsidRPr="006F4DD5" w:rsidRDefault="00F84FF5" w:rsidP="001E5F67">
            <w:pPr>
              <w:jc w:val="center"/>
              <w:rPr>
                <w:sz w:val="28"/>
                <w:szCs w:val="28"/>
                <w:lang w:val="kk-KZ"/>
              </w:rPr>
            </w:pPr>
          </w:p>
        </w:tc>
        <w:tc>
          <w:tcPr>
            <w:tcW w:w="1020" w:type="dxa"/>
            <w:gridSpan w:val="2"/>
            <w:hideMark/>
          </w:tcPr>
          <w:p w14:paraId="22259ADE" w14:textId="77777777" w:rsidR="00F84FF5" w:rsidRPr="006F4DD5" w:rsidRDefault="00F84FF5" w:rsidP="001E5F67">
            <w:pPr>
              <w:jc w:val="center"/>
              <w:rPr>
                <w:sz w:val="28"/>
                <w:szCs w:val="28"/>
                <w:lang w:val="kk-KZ"/>
              </w:rPr>
            </w:pPr>
          </w:p>
        </w:tc>
        <w:tc>
          <w:tcPr>
            <w:tcW w:w="993" w:type="dxa"/>
            <w:hideMark/>
          </w:tcPr>
          <w:p w14:paraId="17B30759" w14:textId="77777777" w:rsidR="00F84FF5" w:rsidRPr="006F4DD5" w:rsidRDefault="00F84FF5" w:rsidP="001E5F67">
            <w:pPr>
              <w:jc w:val="center"/>
              <w:rPr>
                <w:sz w:val="28"/>
                <w:szCs w:val="28"/>
                <w:lang w:val="kk-KZ"/>
              </w:rPr>
            </w:pPr>
          </w:p>
        </w:tc>
        <w:tc>
          <w:tcPr>
            <w:tcW w:w="850" w:type="dxa"/>
            <w:gridSpan w:val="2"/>
            <w:hideMark/>
          </w:tcPr>
          <w:p w14:paraId="4A2DACDC" w14:textId="77777777" w:rsidR="00F84FF5" w:rsidRPr="006F4DD5" w:rsidRDefault="00F84FF5" w:rsidP="001E5F67">
            <w:pPr>
              <w:jc w:val="center"/>
              <w:rPr>
                <w:sz w:val="28"/>
                <w:szCs w:val="28"/>
                <w:lang w:val="kk-KZ"/>
              </w:rPr>
            </w:pPr>
          </w:p>
        </w:tc>
        <w:tc>
          <w:tcPr>
            <w:tcW w:w="992" w:type="dxa"/>
            <w:tcBorders>
              <w:right w:val="single" w:sz="4" w:space="0" w:color="auto"/>
            </w:tcBorders>
          </w:tcPr>
          <w:p w14:paraId="554D515B" w14:textId="77777777" w:rsidR="00F84FF5" w:rsidRPr="006F4DD5" w:rsidRDefault="00F84FF5" w:rsidP="001E5F67">
            <w:pPr>
              <w:jc w:val="center"/>
              <w:rPr>
                <w:sz w:val="28"/>
                <w:szCs w:val="28"/>
                <w:lang w:val="kk-KZ"/>
              </w:rPr>
            </w:pPr>
          </w:p>
        </w:tc>
        <w:tc>
          <w:tcPr>
            <w:tcW w:w="567" w:type="dxa"/>
            <w:tcBorders>
              <w:left w:val="single" w:sz="4" w:space="0" w:color="auto"/>
            </w:tcBorders>
            <w:hideMark/>
          </w:tcPr>
          <w:p w14:paraId="1236FD4F" w14:textId="77777777" w:rsidR="00F84FF5" w:rsidRPr="006F4DD5" w:rsidRDefault="00F84FF5" w:rsidP="001E5F67">
            <w:pPr>
              <w:jc w:val="center"/>
              <w:rPr>
                <w:sz w:val="28"/>
                <w:szCs w:val="28"/>
                <w:lang w:val="kk-KZ"/>
              </w:rPr>
            </w:pPr>
          </w:p>
        </w:tc>
        <w:tc>
          <w:tcPr>
            <w:tcW w:w="851" w:type="dxa"/>
            <w:hideMark/>
          </w:tcPr>
          <w:p w14:paraId="62A06CBB" w14:textId="77777777" w:rsidR="00F84FF5" w:rsidRPr="006F4DD5" w:rsidRDefault="00F84FF5" w:rsidP="001E5F67">
            <w:pPr>
              <w:jc w:val="center"/>
              <w:rPr>
                <w:sz w:val="28"/>
                <w:szCs w:val="28"/>
                <w:lang w:val="kk-KZ"/>
              </w:rPr>
            </w:pPr>
          </w:p>
        </w:tc>
        <w:tc>
          <w:tcPr>
            <w:tcW w:w="709" w:type="dxa"/>
            <w:hideMark/>
          </w:tcPr>
          <w:p w14:paraId="3F782224" w14:textId="77777777" w:rsidR="00F84FF5" w:rsidRPr="006F4DD5" w:rsidRDefault="00F84FF5" w:rsidP="001E5F67">
            <w:pPr>
              <w:jc w:val="center"/>
              <w:rPr>
                <w:sz w:val="28"/>
                <w:szCs w:val="28"/>
                <w:lang w:val="kk-KZ"/>
              </w:rPr>
            </w:pPr>
          </w:p>
        </w:tc>
        <w:tc>
          <w:tcPr>
            <w:tcW w:w="708" w:type="dxa"/>
            <w:hideMark/>
          </w:tcPr>
          <w:p w14:paraId="7EC2A19B" w14:textId="77777777" w:rsidR="00F84FF5" w:rsidRPr="006F4DD5" w:rsidRDefault="00F84FF5" w:rsidP="001E5F67">
            <w:pPr>
              <w:jc w:val="center"/>
              <w:rPr>
                <w:sz w:val="28"/>
                <w:szCs w:val="28"/>
                <w:lang w:val="kk-KZ"/>
              </w:rPr>
            </w:pPr>
          </w:p>
        </w:tc>
        <w:tc>
          <w:tcPr>
            <w:tcW w:w="567" w:type="dxa"/>
            <w:hideMark/>
          </w:tcPr>
          <w:p w14:paraId="0BBEB20B" w14:textId="77777777" w:rsidR="00F84FF5" w:rsidRPr="006F4DD5" w:rsidRDefault="00F84FF5" w:rsidP="001E5F67">
            <w:pPr>
              <w:jc w:val="center"/>
              <w:rPr>
                <w:sz w:val="28"/>
                <w:szCs w:val="28"/>
                <w:lang w:val="kk-KZ"/>
              </w:rPr>
            </w:pPr>
          </w:p>
        </w:tc>
        <w:tc>
          <w:tcPr>
            <w:tcW w:w="560" w:type="dxa"/>
            <w:hideMark/>
          </w:tcPr>
          <w:p w14:paraId="2DC117DB" w14:textId="77777777" w:rsidR="00F84FF5" w:rsidRPr="006F4DD5" w:rsidRDefault="00F84FF5" w:rsidP="001E5F67">
            <w:pPr>
              <w:jc w:val="center"/>
              <w:rPr>
                <w:sz w:val="28"/>
                <w:szCs w:val="28"/>
                <w:lang w:val="kk-KZ"/>
              </w:rPr>
            </w:pPr>
          </w:p>
        </w:tc>
      </w:tr>
      <w:tr w:rsidR="00F84FF5" w:rsidRPr="006F4DD5" w14:paraId="593269D4" w14:textId="77777777" w:rsidTr="001E5F67">
        <w:tc>
          <w:tcPr>
            <w:tcW w:w="5665" w:type="dxa"/>
            <w:gridSpan w:val="8"/>
            <w:tcBorders>
              <w:right w:val="single" w:sz="4" w:space="0" w:color="auto"/>
            </w:tcBorders>
          </w:tcPr>
          <w:p w14:paraId="61081E23" w14:textId="3B75F32F" w:rsidR="00F84FF5" w:rsidRPr="006F4DD5" w:rsidRDefault="009E0FFD" w:rsidP="00302B3C">
            <w:pPr>
              <w:spacing w:before="100" w:beforeAutospacing="1" w:after="100" w:afterAutospacing="1"/>
              <w:rPr>
                <w:sz w:val="28"/>
                <w:szCs w:val="28"/>
                <w:lang w:val="kk-KZ"/>
              </w:rPr>
            </w:pPr>
            <w:r w:rsidRPr="006F4DD5">
              <w:rPr>
                <w:sz w:val="28"/>
                <w:szCs w:val="28"/>
                <w:lang w:val="kk-KZ"/>
              </w:rPr>
              <w:t>Жиыны</w:t>
            </w:r>
          </w:p>
        </w:tc>
        <w:tc>
          <w:tcPr>
            <w:tcW w:w="567" w:type="dxa"/>
            <w:tcBorders>
              <w:left w:val="single" w:sz="4" w:space="0" w:color="auto"/>
            </w:tcBorders>
          </w:tcPr>
          <w:p w14:paraId="0F790C1F" w14:textId="77777777" w:rsidR="00F84FF5" w:rsidRPr="006F4DD5" w:rsidRDefault="00F84FF5" w:rsidP="001E5F67">
            <w:pPr>
              <w:spacing w:before="100" w:beforeAutospacing="1" w:after="100" w:afterAutospacing="1"/>
              <w:jc w:val="center"/>
              <w:rPr>
                <w:sz w:val="28"/>
                <w:szCs w:val="28"/>
                <w:lang w:val="kk-KZ"/>
              </w:rPr>
            </w:pPr>
          </w:p>
        </w:tc>
        <w:tc>
          <w:tcPr>
            <w:tcW w:w="851" w:type="dxa"/>
            <w:hideMark/>
          </w:tcPr>
          <w:p w14:paraId="31D2A7DA" w14:textId="77777777" w:rsidR="00F84FF5" w:rsidRPr="006F4DD5" w:rsidRDefault="00F84FF5" w:rsidP="001E5F67">
            <w:pPr>
              <w:jc w:val="center"/>
              <w:rPr>
                <w:sz w:val="28"/>
                <w:szCs w:val="28"/>
                <w:lang w:val="kk-KZ"/>
              </w:rPr>
            </w:pPr>
          </w:p>
        </w:tc>
        <w:tc>
          <w:tcPr>
            <w:tcW w:w="709" w:type="dxa"/>
            <w:hideMark/>
          </w:tcPr>
          <w:p w14:paraId="797E1E93" w14:textId="2ECD2DB5" w:rsidR="00F84FF5" w:rsidRPr="006F4DD5" w:rsidRDefault="008B62E8" w:rsidP="001E5F67">
            <w:pPr>
              <w:jc w:val="center"/>
              <w:rPr>
                <w:sz w:val="28"/>
                <w:szCs w:val="28"/>
                <w:lang w:val="kk-KZ"/>
              </w:rPr>
            </w:pPr>
            <w:r w:rsidRPr="006F4DD5">
              <w:rPr>
                <w:sz w:val="28"/>
                <w:szCs w:val="28"/>
                <w:lang w:val="kk-KZ"/>
              </w:rPr>
              <w:t>х</w:t>
            </w:r>
          </w:p>
        </w:tc>
        <w:tc>
          <w:tcPr>
            <w:tcW w:w="708" w:type="dxa"/>
            <w:hideMark/>
          </w:tcPr>
          <w:p w14:paraId="7667D912" w14:textId="77777777" w:rsidR="00F84FF5" w:rsidRPr="006F4DD5" w:rsidRDefault="00F84FF5" w:rsidP="001E5F67">
            <w:pPr>
              <w:spacing w:before="100" w:beforeAutospacing="1" w:after="100" w:afterAutospacing="1"/>
              <w:jc w:val="center"/>
              <w:rPr>
                <w:sz w:val="28"/>
                <w:szCs w:val="28"/>
                <w:lang w:val="kk-KZ"/>
              </w:rPr>
            </w:pPr>
          </w:p>
        </w:tc>
        <w:tc>
          <w:tcPr>
            <w:tcW w:w="567" w:type="dxa"/>
            <w:hideMark/>
          </w:tcPr>
          <w:p w14:paraId="08FF887F" w14:textId="77777777" w:rsidR="00F84FF5" w:rsidRPr="006F4DD5" w:rsidRDefault="00F84FF5" w:rsidP="001E5F67">
            <w:pPr>
              <w:jc w:val="center"/>
              <w:rPr>
                <w:sz w:val="28"/>
                <w:szCs w:val="28"/>
                <w:lang w:val="kk-KZ"/>
              </w:rPr>
            </w:pPr>
          </w:p>
        </w:tc>
        <w:tc>
          <w:tcPr>
            <w:tcW w:w="560" w:type="dxa"/>
            <w:hideMark/>
          </w:tcPr>
          <w:p w14:paraId="4E24147A" w14:textId="77777777" w:rsidR="00F84FF5" w:rsidRPr="006F4DD5" w:rsidRDefault="00F84FF5" w:rsidP="001E5F67">
            <w:pPr>
              <w:jc w:val="center"/>
              <w:rPr>
                <w:sz w:val="28"/>
                <w:szCs w:val="28"/>
                <w:lang w:val="kk-KZ"/>
              </w:rPr>
            </w:pPr>
          </w:p>
        </w:tc>
      </w:tr>
    </w:tbl>
    <w:p w14:paraId="48357924" w14:textId="46D056AF" w:rsidR="001B4A34" w:rsidRPr="006F4DD5" w:rsidRDefault="001B4A34" w:rsidP="001B4A34">
      <w:pPr>
        <w:spacing w:before="100" w:beforeAutospacing="1" w:after="100" w:afterAutospacing="1"/>
        <w:ind w:firstLine="709"/>
        <w:rPr>
          <w:sz w:val="28"/>
          <w:szCs w:val="28"/>
          <w:lang w:val="kk-KZ"/>
        </w:rPr>
      </w:pPr>
      <w:r w:rsidRPr="006F4DD5">
        <w:rPr>
          <w:sz w:val="28"/>
          <w:szCs w:val="28"/>
          <w:lang w:val="kk-KZ"/>
        </w:rPr>
        <w:t xml:space="preserve">Барлық берілген қорлардың саны (жазумен)________________________ сомаға (жазумен), теңгемен </w:t>
      </w:r>
      <w:r w:rsidRPr="006F4DD5">
        <w:rPr>
          <w:lang w:val="kk-KZ"/>
        </w:rPr>
        <w:t>__________________________________________________*</w:t>
      </w:r>
    </w:p>
    <w:tbl>
      <w:tblPr>
        <w:tblW w:w="9639" w:type="dxa"/>
        <w:tblCellSpacing w:w="15" w:type="dxa"/>
        <w:tblCellMar>
          <w:top w:w="15" w:type="dxa"/>
          <w:left w:w="15" w:type="dxa"/>
          <w:bottom w:w="15" w:type="dxa"/>
          <w:right w:w="15" w:type="dxa"/>
        </w:tblCellMar>
        <w:tblLook w:val="04A0" w:firstRow="1" w:lastRow="0" w:firstColumn="1" w:lastColumn="0" w:noHBand="0" w:noVBand="1"/>
      </w:tblPr>
      <w:tblGrid>
        <w:gridCol w:w="5726"/>
        <w:gridCol w:w="3913"/>
      </w:tblGrid>
      <w:tr w:rsidR="00ED714A" w:rsidRPr="00823016" w14:paraId="57DCBECF" w14:textId="77777777" w:rsidTr="00F7461A">
        <w:trPr>
          <w:tblCellSpacing w:w="15" w:type="dxa"/>
        </w:trPr>
        <w:tc>
          <w:tcPr>
            <w:tcW w:w="0" w:type="auto"/>
            <w:hideMark/>
          </w:tcPr>
          <w:p w14:paraId="490703BB" w14:textId="189E3D51" w:rsidR="00F7461A" w:rsidRPr="006F4DD5" w:rsidRDefault="00ED714A" w:rsidP="00377378">
            <w:pPr>
              <w:rPr>
                <w:sz w:val="28"/>
                <w:szCs w:val="28"/>
                <w:lang w:val="kk-KZ"/>
              </w:rPr>
            </w:pPr>
            <w:r w:rsidRPr="006F4DD5">
              <w:rPr>
                <w:sz w:val="28"/>
                <w:szCs w:val="28"/>
                <w:lang w:val="kk-KZ"/>
              </w:rPr>
              <w:lastRenderedPageBreak/>
              <w:t>Беруге рұқсат еткен Т.А.Ә.** _______/_________/__________</w:t>
            </w:r>
          </w:p>
          <w:p w14:paraId="61094425" w14:textId="77777777" w:rsidR="004D3592" w:rsidRPr="006F4DD5" w:rsidRDefault="00ED714A" w:rsidP="00377378">
            <w:pPr>
              <w:rPr>
                <w:sz w:val="28"/>
                <w:szCs w:val="28"/>
                <w:lang w:val="kk-KZ"/>
              </w:rPr>
            </w:pPr>
            <w:r w:rsidRPr="006F4DD5">
              <w:rPr>
                <w:sz w:val="28"/>
                <w:szCs w:val="28"/>
                <w:lang w:val="kk-KZ"/>
              </w:rPr>
              <w:t>Лауазымы** қолы (ЭЦҚ)</w:t>
            </w:r>
            <w:r w:rsidR="004D3592" w:rsidRPr="006F4DD5">
              <w:rPr>
                <w:sz w:val="28"/>
                <w:szCs w:val="28"/>
                <w:lang w:val="kk-KZ"/>
              </w:rPr>
              <w:t xml:space="preserve"> </w:t>
            </w:r>
          </w:p>
          <w:p w14:paraId="1782B5DF" w14:textId="0C6D880E" w:rsidR="00ED714A" w:rsidRPr="006F4DD5" w:rsidRDefault="00ED714A" w:rsidP="00377378">
            <w:pPr>
              <w:rPr>
                <w:sz w:val="28"/>
                <w:szCs w:val="28"/>
                <w:lang w:val="kk-KZ"/>
              </w:rPr>
            </w:pPr>
            <w:r w:rsidRPr="006F4DD5">
              <w:rPr>
                <w:sz w:val="28"/>
                <w:szCs w:val="28"/>
                <w:lang w:val="kk-KZ"/>
              </w:rPr>
              <w:t>қолды таратып жазу*</w:t>
            </w:r>
          </w:p>
        </w:tc>
        <w:tc>
          <w:tcPr>
            <w:tcW w:w="3868" w:type="dxa"/>
            <w:hideMark/>
          </w:tcPr>
          <w:p w14:paraId="2A115A83" w14:textId="77777777" w:rsidR="004D3592" w:rsidRPr="006F4DD5" w:rsidRDefault="00ED714A" w:rsidP="00ED714A">
            <w:pPr>
              <w:spacing w:before="100" w:beforeAutospacing="1" w:after="100" w:afterAutospacing="1"/>
              <w:jc w:val="both"/>
              <w:rPr>
                <w:sz w:val="28"/>
                <w:szCs w:val="28"/>
                <w:lang w:val="kk-KZ"/>
              </w:rPr>
            </w:pPr>
            <w:r w:rsidRPr="006F4DD5">
              <w:rPr>
                <w:sz w:val="28"/>
                <w:szCs w:val="28"/>
                <w:lang w:val="kk-KZ"/>
              </w:rPr>
              <w:t>_____________ берген *</w:t>
            </w:r>
          </w:p>
          <w:p w14:paraId="0C87FC0A" w14:textId="2EA0BD24" w:rsidR="00ED714A" w:rsidRPr="006F4DD5" w:rsidRDefault="00ED714A" w:rsidP="00ED714A">
            <w:pPr>
              <w:spacing w:before="100" w:beforeAutospacing="1" w:after="100" w:afterAutospacing="1"/>
              <w:jc w:val="both"/>
              <w:rPr>
                <w:sz w:val="28"/>
                <w:szCs w:val="28"/>
                <w:lang w:val="kk-KZ"/>
              </w:rPr>
            </w:pPr>
            <w:r w:rsidRPr="006F4DD5">
              <w:rPr>
                <w:sz w:val="28"/>
                <w:szCs w:val="28"/>
                <w:lang w:val="kk-KZ"/>
              </w:rPr>
              <w:t>20 _____ ж. «____»</w:t>
            </w:r>
            <w:r w:rsidR="004D3592" w:rsidRPr="006F4DD5">
              <w:rPr>
                <w:sz w:val="28"/>
                <w:szCs w:val="28"/>
                <w:lang w:val="kk-KZ"/>
              </w:rPr>
              <w:t xml:space="preserve"> </w:t>
            </w:r>
            <w:r w:rsidRPr="006F4DD5">
              <w:rPr>
                <w:sz w:val="28"/>
                <w:szCs w:val="28"/>
                <w:lang w:val="kk-KZ"/>
              </w:rPr>
              <w:t>________</w:t>
            </w:r>
            <w:r w:rsidRPr="006F4DD5">
              <w:rPr>
                <w:sz w:val="28"/>
                <w:szCs w:val="28"/>
                <w:lang w:val="kk-KZ"/>
              </w:rPr>
              <w:br/>
              <w:t>№ ___ сенімхат бойынша**</w:t>
            </w:r>
            <w:r w:rsidRPr="006F4DD5">
              <w:rPr>
                <w:sz w:val="28"/>
                <w:szCs w:val="28"/>
                <w:lang w:val="kk-KZ"/>
              </w:rPr>
              <w:br/>
              <w:t>______________________</w:t>
            </w:r>
            <w:r w:rsidR="004D3592" w:rsidRPr="006F4DD5">
              <w:rPr>
                <w:sz w:val="28"/>
                <w:szCs w:val="28"/>
                <w:lang w:val="kk-KZ"/>
              </w:rPr>
              <w:t xml:space="preserve"> </w:t>
            </w:r>
            <w:r w:rsidRPr="006F4DD5">
              <w:rPr>
                <w:sz w:val="28"/>
                <w:szCs w:val="28"/>
                <w:lang w:val="kk-KZ"/>
              </w:rPr>
              <w:t>Қорларды ______/_______ алды</w:t>
            </w:r>
            <w:r w:rsidR="004D3592" w:rsidRPr="006F4DD5">
              <w:rPr>
                <w:sz w:val="28"/>
                <w:szCs w:val="28"/>
                <w:lang w:val="kk-KZ"/>
              </w:rPr>
              <w:t xml:space="preserve"> </w:t>
            </w:r>
            <w:r w:rsidRPr="006F4DD5">
              <w:rPr>
                <w:sz w:val="28"/>
                <w:szCs w:val="28"/>
                <w:lang w:val="kk-KZ"/>
              </w:rPr>
              <w:t>қолы (ЭЦҚ) қолды таратып жазу*</w:t>
            </w:r>
          </w:p>
        </w:tc>
      </w:tr>
      <w:tr w:rsidR="00ED714A" w:rsidRPr="00823016" w14:paraId="49AD9656" w14:textId="77777777" w:rsidTr="00F7461A">
        <w:trPr>
          <w:tblCellSpacing w:w="15" w:type="dxa"/>
        </w:trPr>
        <w:tc>
          <w:tcPr>
            <w:tcW w:w="0" w:type="auto"/>
            <w:hideMark/>
          </w:tcPr>
          <w:p w14:paraId="6F184055" w14:textId="1DF26AF4" w:rsidR="004D3592" w:rsidRPr="006F4DD5" w:rsidRDefault="00ED714A" w:rsidP="004D3592">
            <w:pPr>
              <w:jc w:val="both"/>
              <w:rPr>
                <w:sz w:val="28"/>
                <w:szCs w:val="28"/>
                <w:lang w:val="kk-KZ"/>
              </w:rPr>
            </w:pPr>
            <w:r w:rsidRPr="006F4DD5">
              <w:rPr>
                <w:sz w:val="28"/>
                <w:szCs w:val="28"/>
                <w:lang w:val="kk-KZ"/>
              </w:rPr>
              <w:t>Бас бухгалтер Т.А.Ә.**______/____</w:t>
            </w:r>
          </w:p>
          <w:p w14:paraId="4A90E75C" w14:textId="1B4632D1" w:rsidR="00ED714A" w:rsidRPr="006F4DD5" w:rsidRDefault="00ED714A" w:rsidP="004D3592">
            <w:pPr>
              <w:jc w:val="both"/>
              <w:rPr>
                <w:sz w:val="28"/>
                <w:szCs w:val="28"/>
                <w:lang w:val="kk-KZ"/>
              </w:rPr>
            </w:pPr>
            <w:r w:rsidRPr="006F4DD5">
              <w:rPr>
                <w:sz w:val="28"/>
                <w:szCs w:val="28"/>
                <w:lang w:val="kk-KZ"/>
              </w:rPr>
              <w:t>М.О. қолы (ЭЦҚ) қолды таратып жазу*</w:t>
            </w:r>
          </w:p>
        </w:tc>
        <w:tc>
          <w:tcPr>
            <w:tcW w:w="3868" w:type="dxa"/>
            <w:hideMark/>
          </w:tcPr>
          <w:p w14:paraId="34089E4C" w14:textId="77777777" w:rsidR="00ED714A" w:rsidRPr="006F4DD5" w:rsidRDefault="00ED714A" w:rsidP="00ED714A">
            <w:pPr>
              <w:jc w:val="both"/>
              <w:rPr>
                <w:sz w:val="28"/>
                <w:szCs w:val="28"/>
                <w:lang w:val="kk-KZ"/>
              </w:rPr>
            </w:pPr>
          </w:p>
        </w:tc>
      </w:tr>
      <w:tr w:rsidR="00ED714A" w:rsidRPr="006F4DD5" w14:paraId="48E1715D" w14:textId="77777777" w:rsidTr="00F7461A">
        <w:trPr>
          <w:tblCellSpacing w:w="15" w:type="dxa"/>
        </w:trPr>
        <w:tc>
          <w:tcPr>
            <w:tcW w:w="0" w:type="auto"/>
            <w:hideMark/>
          </w:tcPr>
          <w:p w14:paraId="4382C795" w14:textId="77777777" w:rsidR="00F7461A" w:rsidRPr="006F4DD5" w:rsidRDefault="00ED714A" w:rsidP="00F7461A">
            <w:pPr>
              <w:jc w:val="both"/>
              <w:rPr>
                <w:sz w:val="28"/>
                <w:szCs w:val="28"/>
                <w:lang w:val="kk-KZ"/>
              </w:rPr>
            </w:pPr>
            <w:r w:rsidRPr="006F4DD5">
              <w:rPr>
                <w:sz w:val="28"/>
                <w:szCs w:val="28"/>
                <w:lang w:val="kk-KZ"/>
              </w:rPr>
              <w:t>Берген **__________/________</w:t>
            </w:r>
          </w:p>
          <w:p w14:paraId="236D3B15" w14:textId="03EA0307" w:rsidR="00ED714A" w:rsidRPr="006F4DD5" w:rsidRDefault="00ED714A" w:rsidP="00F7461A">
            <w:pPr>
              <w:jc w:val="both"/>
              <w:rPr>
                <w:sz w:val="28"/>
                <w:szCs w:val="28"/>
                <w:lang w:val="kk-KZ"/>
              </w:rPr>
            </w:pPr>
            <w:r w:rsidRPr="006F4DD5">
              <w:rPr>
                <w:sz w:val="28"/>
                <w:szCs w:val="28"/>
                <w:lang w:val="kk-KZ"/>
              </w:rPr>
              <w:t>қолы (ЭЦҚ) қолды таратып жазу*</w:t>
            </w:r>
          </w:p>
        </w:tc>
        <w:tc>
          <w:tcPr>
            <w:tcW w:w="3868" w:type="dxa"/>
            <w:hideMark/>
          </w:tcPr>
          <w:p w14:paraId="3080664D" w14:textId="77777777" w:rsidR="00ED714A" w:rsidRPr="006F4DD5" w:rsidRDefault="00ED714A" w:rsidP="00ED714A">
            <w:pPr>
              <w:jc w:val="both"/>
              <w:rPr>
                <w:sz w:val="28"/>
                <w:szCs w:val="28"/>
                <w:lang w:val="kk-KZ"/>
              </w:rPr>
            </w:pPr>
          </w:p>
        </w:tc>
      </w:tr>
    </w:tbl>
    <w:p w14:paraId="175988D6" w14:textId="60E326B3" w:rsidR="002966BF" w:rsidRPr="006F4DD5" w:rsidRDefault="002966BF" w:rsidP="003A4EFB">
      <w:pPr>
        <w:rPr>
          <w:sz w:val="28"/>
          <w:szCs w:val="28"/>
          <w:lang w:val="kk-KZ"/>
        </w:rPr>
      </w:pPr>
    </w:p>
    <w:p w14:paraId="22E01B6F" w14:textId="69EFD79E" w:rsidR="00B01E9D" w:rsidRPr="006F4DD5" w:rsidRDefault="00B01E9D" w:rsidP="00B01E9D">
      <w:pPr>
        <w:ind w:firstLine="709"/>
        <w:jc w:val="both"/>
        <w:rPr>
          <w:sz w:val="28"/>
          <w:szCs w:val="28"/>
          <w:lang w:val="kk-KZ"/>
        </w:rPr>
      </w:pPr>
      <w:r w:rsidRPr="006F4DD5">
        <w:rPr>
          <w:sz w:val="28"/>
          <w:szCs w:val="28"/>
          <w:lang w:val="kk-KZ"/>
        </w:rPr>
        <w:t>Ескертпе:</w:t>
      </w:r>
    </w:p>
    <w:p w14:paraId="4AEB176B" w14:textId="57050990" w:rsidR="00B01E9D" w:rsidRPr="006F4DD5" w:rsidRDefault="00B01E9D" w:rsidP="00B01E9D">
      <w:pPr>
        <w:jc w:val="both"/>
        <w:rPr>
          <w:sz w:val="28"/>
          <w:szCs w:val="28"/>
          <w:lang w:val="kk-KZ"/>
        </w:rPr>
      </w:pPr>
      <w:r w:rsidRPr="006F4DD5">
        <w:rPr>
          <w:sz w:val="28"/>
          <w:szCs w:val="28"/>
          <w:lang w:val="kk-KZ"/>
        </w:rPr>
        <w:t>*мемлекеттік сатып алу веб-порталы автоматты түрде толтырады;</w:t>
      </w:r>
    </w:p>
    <w:p w14:paraId="4C126626" w14:textId="4A720B1F" w:rsidR="00B01E9D" w:rsidRPr="006F4DD5" w:rsidRDefault="00B01E9D" w:rsidP="00B01E9D">
      <w:pPr>
        <w:jc w:val="both"/>
        <w:rPr>
          <w:sz w:val="28"/>
          <w:szCs w:val="28"/>
          <w:lang w:val="kk-KZ"/>
        </w:rPr>
      </w:pPr>
      <w:r w:rsidRPr="006F4DD5">
        <w:rPr>
          <w:sz w:val="28"/>
          <w:szCs w:val="28"/>
          <w:lang w:val="kk-KZ"/>
        </w:rPr>
        <w:t>*** өнім беруші толтырады;</w:t>
      </w:r>
    </w:p>
    <w:p w14:paraId="1A7529ED" w14:textId="31F34E82" w:rsidR="00B01E9D" w:rsidRPr="006F4DD5" w:rsidRDefault="00B01E9D" w:rsidP="00B01E9D">
      <w:pPr>
        <w:jc w:val="both"/>
        <w:rPr>
          <w:sz w:val="28"/>
          <w:szCs w:val="28"/>
          <w:lang w:val="kk-KZ"/>
        </w:rPr>
      </w:pPr>
      <w:r w:rsidRPr="006F4DD5">
        <w:rPr>
          <w:sz w:val="28"/>
          <w:szCs w:val="28"/>
          <w:lang w:val="kk-KZ"/>
        </w:rPr>
        <w:t>Аббревиатураларды таратып жазу:</w:t>
      </w:r>
    </w:p>
    <w:p w14:paraId="044054F8" w14:textId="3301C3E3" w:rsidR="00B01E9D" w:rsidRPr="006F4DD5" w:rsidRDefault="00B01E9D" w:rsidP="00B01E9D">
      <w:pPr>
        <w:jc w:val="both"/>
        <w:rPr>
          <w:sz w:val="28"/>
          <w:szCs w:val="28"/>
          <w:lang w:val="kk-KZ"/>
        </w:rPr>
      </w:pPr>
      <w:r w:rsidRPr="006F4DD5">
        <w:rPr>
          <w:sz w:val="28"/>
          <w:szCs w:val="28"/>
          <w:lang w:val="kk-KZ"/>
        </w:rPr>
        <w:t>БСН – бизнес-сәйкестендіру нөмірі;</w:t>
      </w:r>
    </w:p>
    <w:p w14:paraId="63BC2DE6" w14:textId="106D6E76" w:rsidR="00B01E9D" w:rsidRPr="006F4DD5" w:rsidRDefault="00B01E9D" w:rsidP="00B01E9D">
      <w:pPr>
        <w:jc w:val="both"/>
        <w:rPr>
          <w:sz w:val="28"/>
          <w:szCs w:val="28"/>
          <w:lang w:val="kk-KZ"/>
        </w:rPr>
      </w:pPr>
      <w:r w:rsidRPr="006F4DD5">
        <w:rPr>
          <w:sz w:val="28"/>
          <w:szCs w:val="28"/>
          <w:lang w:val="kk-KZ"/>
        </w:rPr>
        <w:t>ЖСН – жеке сәйкестендіру нөмірі;</w:t>
      </w:r>
    </w:p>
    <w:p w14:paraId="5313964A" w14:textId="556175C9" w:rsidR="00B01E9D" w:rsidRPr="006F4DD5" w:rsidRDefault="00B01E9D" w:rsidP="00B01E9D">
      <w:pPr>
        <w:jc w:val="both"/>
        <w:rPr>
          <w:sz w:val="28"/>
          <w:szCs w:val="28"/>
          <w:lang w:val="kk-KZ"/>
        </w:rPr>
      </w:pPr>
      <w:r w:rsidRPr="006F4DD5">
        <w:rPr>
          <w:sz w:val="28"/>
          <w:szCs w:val="28"/>
          <w:lang w:val="kk-KZ"/>
        </w:rPr>
        <w:t>ҚҚС – қосылған құн салығы;</w:t>
      </w:r>
    </w:p>
    <w:p w14:paraId="6D7C683D" w14:textId="07693662" w:rsidR="006F4DD5" w:rsidRPr="006F4DD5" w:rsidRDefault="006F4DD5" w:rsidP="00B01E9D">
      <w:pPr>
        <w:jc w:val="both"/>
        <w:rPr>
          <w:sz w:val="28"/>
          <w:szCs w:val="28"/>
          <w:lang w:val="kk-KZ"/>
        </w:rPr>
      </w:pPr>
      <w:r w:rsidRPr="006F4DD5">
        <w:rPr>
          <w:sz w:val="28"/>
          <w:szCs w:val="28"/>
          <w:lang w:val="kk-KZ"/>
        </w:rPr>
        <w:t>М.О. – мөр орны;</w:t>
      </w:r>
    </w:p>
    <w:p w14:paraId="1C9929DD" w14:textId="1745D801" w:rsidR="00B01E9D" w:rsidRPr="006F4DD5" w:rsidRDefault="00B01E9D" w:rsidP="00B01E9D">
      <w:pPr>
        <w:jc w:val="both"/>
        <w:rPr>
          <w:sz w:val="28"/>
          <w:szCs w:val="28"/>
          <w:lang w:val="kk-KZ"/>
        </w:rPr>
      </w:pPr>
      <w:r w:rsidRPr="006F4DD5">
        <w:rPr>
          <w:sz w:val="28"/>
          <w:szCs w:val="28"/>
          <w:lang w:val="kk-KZ"/>
        </w:rPr>
        <w:t>Т.А.Ә. – тегі, аты, әкесінің аты (</w:t>
      </w:r>
      <w:r w:rsidR="001F0781" w:rsidRPr="006F4DD5">
        <w:rPr>
          <w:sz w:val="28"/>
          <w:szCs w:val="28"/>
          <w:lang w:val="kk-KZ"/>
        </w:rPr>
        <w:t>егер ол жеке басты куәландыратын құжатта көрсетілсе</w:t>
      </w:r>
      <w:r w:rsidRPr="006F4DD5">
        <w:rPr>
          <w:sz w:val="28"/>
          <w:szCs w:val="28"/>
          <w:lang w:val="kk-KZ"/>
        </w:rPr>
        <w:t>);</w:t>
      </w:r>
    </w:p>
    <w:p w14:paraId="05507A45" w14:textId="0990C6F7" w:rsidR="002966BF" w:rsidRPr="006F4DD5" w:rsidRDefault="00B01E9D" w:rsidP="00B01E9D">
      <w:pPr>
        <w:jc w:val="both"/>
        <w:rPr>
          <w:sz w:val="28"/>
          <w:szCs w:val="28"/>
          <w:lang w:val="kk-KZ"/>
        </w:rPr>
      </w:pPr>
      <w:r w:rsidRPr="006F4DD5">
        <w:rPr>
          <w:sz w:val="28"/>
          <w:szCs w:val="28"/>
          <w:lang w:val="kk-KZ"/>
        </w:rPr>
        <w:t>ЭЦҚ – электрондық-цифрлық қолтаңба.</w:t>
      </w:r>
    </w:p>
    <w:p w14:paraId="7C299C0D" w14:textId="63549063" w:rsidR="002966BF" w:rsidRPr="006F4DD5" w:rsidRDefault="002966BF" w:rsidP="003A4EFB">
      <w:pPr>
        <w:rPr>
          <w:sz w:val="28"/>
          <w:szCs w:val="28"/>
          <w:lang w:val="kk-KZ"/>
        </w:rPr>
      </w:pPr>
    </w:p>
    <w:p w14:paraId="3E3414EF" w14:textId="6F13EF09" w:rsidR="002966BF" w:rsidRPr="006F4DD5" w:rsidRDefault="002966BF" w:rsidP="003A4EFB">
      <w:pPr>
        <w:rPr>
          <w:sz w:val="28"/>
          <w:szCs w:val="28"/>
          <w:lang w:val="kk-KZ"/>
        </w:rPr>
      </w:pPr>
    </w:p>
    <w:p w14:paraId="6AC620C8" w14:textId="77777777" w:rsidR="002966BF" w:rsidRPr="006F4DD5" w:rsidRDefault="002966BF" w:rsidP="003A4EFB">
      <w:pPr>
        <w:rPr>
          <w:sz w:val="28"/>
          <w:szCs w:val="28"/>
          <w:lang w:val="kk-KZ"/>
        </w:rPr>
      </w:pPr>
    </w:p>
    <w:p w14:paraId="488FF5CE" w14:textId="77777777" w:rsidR="002966BF" w:rsidRPr="006F4DD5" w:rsidRDefault="002966BF" w:rsidP="003A4EFB">
      <w:pPr>
        <w:rPr>
          <w:sz w:val="28"/>
          <w:szCs w:val="28"/>
          <w:lang w:val="kk-KZ"/>
        </w:rPr>
      </w:pPr>
    </w:p>
    <w:sectPr w:rsidR="002966BF" w:rsidRPr="006F4DD5" w:rsidSect="00261E33">
      <w:headerReference w:type="even" r:id="rId7"/>
      <w:headerReference w:type="default" r:id="rId8"/>
      <w:headerReference w:type="first" r:id="rId9"/>
      <w:pgSz w:w="11906" w:h="16838"/>
      <w:pgMar w:top="1418" w:right="851" w:bottom="1418" w:left="1418" w:header="709" w:footer="709" w:gutter="0"/>
      <w:pgNumType w:start="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B3E5A" w14:textId="77777777" w:rsidR="00F236EA" w:rsidRDefault="00F236EA" w:rsidP="009C2C40">
      <w:r>
        <w:separator/>
      </w:r>
    </w:p>
  </w:endnote>
  <w:endnote w:type="continuationSeparator" w:id="0">
    <w:p w14:paraId="104CCE3D" w14:textId="77777777" w:rsidR="00F236EA" w:rsidRDefault="00F236EA" w:rsidP="009C2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7F804" w14:textId="77777777" w:rsidR="00F236EA" w:rsidRDefault="00F236EA" w:rsidP="009C2C40">
      <w:r>
        <w:separator/>
      </w:r>
    </w:p>
  </w:footnote>
  <w:footnote w:type="continuationSeparator" w:id="0">
    <w:p w14:paraId="12AF6DD9" w14:textId="77777777" w:rsidR="00F236EA" w:rsidRDefault="00F236EA" w:rsidP="009C2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D1231" w14:textId="4919F7BC" w:rsidR="00BB697C" w:rsidRPr="00BB697C" w:rsidRDefault="00BB697C" w:rsidP="00BB697C">
    <w:pPr>
      <w:pStyle w:val="ad"/>
      <w:jc w:val="center"/>
      <w:rPr>
        <w:sz w:val="28"/>
        <w:szCs w:val="28"/>
        <w:lang w:val="kk-KZ"/>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690787"/>
      <w:docPartObj>
        <w:docPartGallery w:val="Page Numbers (Top of Page)"/>
        <w:docPartUnique/>
      </w:docPartObj>
    </w:sdtPr>
    <w:sdtEndPr/>
    <w:sdtContent>
      <w:p w14:paraId="10284086" w14:textId="77777777" w:rsidR="009C2C40" w:rsidRDefault="009C2C40">
        <w:pPr>
          <w:pStyle w:val="ad"/>
          <w:jc w:val="center"/>
        </w:pPr>
        <w:r w:rsidRPr="001400C8">
          <w:rPr>
            <w:sz w:val="28"/>
            <w:szCs w:val="28"/>
          </w:rPr>
          <w:fldChar w:fldCharType="begin"/>
        </w:r>
        <w:r w:rsidRPr="001400C8">
          <w:rPr>
            <w:sz w:val="28"/>
            <w:szCs w:val="28"/>
          </w:rPr>
          <w:instrText>PAGE   \* MERGEFORMAT</w:instrText>
        </w:r>
        <w:r w:rsidRPr="001400C8">
          <w:rPr>
            <w:sz w:val="28"/>
            <w:szCs w:val="28"/>
          </w:rPr>
          <w:fldChar w:fldCharType="separate"/>
        </w:r>
        <w:r w:rsidRPr="001400C8">
          <w:rPr>
            <w:noProof/>
            <w:sz w:val="28"/>
            <w:szCs w:val="28"/>
          </w:rPr>
          <w:t>1</w:t>
        </w:r>
        <w:r w:rsidRPr="001400C8">
          <w:rPr>
            <w:sz w:val="28"/>
            <w:szCs w:val="28"/>
          </w:rPr>
          <w:fldChar w:fldCharType="end"/>
        </w:r>
      </w:p>
    </w:sdtContent>
  </w:sdt>
  <w:p w14:paraId="733FFF89" w14:textId="77777777" w:rsidR="009C2C40" w:rsidRDefault="009C2C40">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6EAED" w14:textId="310C8A14" w:rsidR="009C2C40" w:rsidRPr="001400C8" w:rsidRDefault="009C2C40" w:rsidP="001400C8">
    <w:pPr>
      <w:pStyle w:val="ad"/>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60CA9"/>
    <w:rsid w:val="00093060"/>
    <w:rsid w:val="000D68F9"/>
    <w:rsid w:val="000E1B68"/>
    <w:rsid w:val="001136C7"/>
    <w:rsid w:val="00115909"/>
    <w:rsid w:val="001400C8"/>
    <w:rsid w:val="001416AD"/>
    <w:rsid w:val="00152FEE"/>
    <w:rsid w:val="0016716C"/>
    <w:rsid w:val="00167203"/>
    <w:rsid w:val="00196968"/>
    <w:rsid w:val="001A44FE"/>
    <w:rsid w:val="001B4A34"/>
    <w:rsid w:val="001C3EA6"/>
    <w:rsid w:val="001E5F67"/>
    <w:rsid w:val="001F0781"/>
    <w:rsid w:val="0020202C"/>
    <w:rsid w:val="00202BDB"/>
    <w:rsid w:val="00215ECC"/>
    <w:rsid w:val="002332FF"/>
    <w:rsid w:val="00237817"/>
    <w:rsid w:val="00246869"/>
    <w:rsid w:val="00260E28"/>
    <w:rsid w:val="00261E33"/>
    <w:rsid w:val="002966BF"/>
    <w:rsid w:val="002B0FB8"/>
    <w:rsid w:val="002C3C10"/>
    <w:rsid w:val="002E15FC"/>
    <w:rsid w:val="002E4099"/>
    <w:rsid w:val="002E524A"/>
    <w:rsid w:val="002F2E17"/>
    <w:rsid w:val="00302B3C"/>
    <w:rsid w:val="0030772F"/>
    <w:rsid w:val="00365FC1"/>
    <w:rsid w:val="00377378"/>
    <w:rsid w:val="00380A66"/>
    <w:rsid w:val="003A4EFB"/>
    <w:rsid w:val="003F5B84"/>
    <w:rsid w:val="0042063D"/>
    <w:rsid w:val="00432FE2"/>
    <w:rsid w:val="004D3592"/>
    <w:rsid w:val="00512CF6"/>
    <w:rsid w:val="005A42FD"/>
    <w:rsid w:val="005B41A1"/>
    <w:rsid w:val="005D215F"/>
    <w:rsid w:val="0060039C"/>
    <w:rsid w:val="0060162B"/>
    <w:rsid w:val="0061733B"/>
    <w:rsid w:val="006336C9"/>
    <w:rsid w:val="0063563D"/>
    <w:rsid w:val="00640249"/>
    <w:rsid w:val="00664407"/>
    <w:rsid w:val="00675CEB"/>
    <w:rsid w:val="006845EC"/>
    <w:rsid w:val="006B5CFD"/>
    <w:rsid w:val="006D02FC"/>
    <w:rsid w:val="006D4DB1"/>
    <w:rsid w:val="006F4DD5"/>
    <w:rsid w:val="00715B06"/>
    <w:rsid w:val="00732156"/>
    <w:rsid w:val="0073294B"/>
    <w:rsid w:val="007A09F0"/>
    <w:rsid w:val="007E2D3C"/>
    <w:rsid w:val="007E75A1"/>
    <w:rsid w:val="007F524F"/>
    <w:rsid w:val="00823016"/>
    <w:rsid w:val="008432BF"/>
    <w:rsid w:val="00873AB4"/>
    <w:rsid w:val="0088789C"/>
    <w:rsid w:val="008A57EE"/>
    <w:rsid w:val="008A5BF2"/>
    <w:rsid w:val="008A6021"/>
    <w:rsid w:val="008B62E8"/>
    <w:rsid w:val="008E697E"/>
    <w:rsid w:val="0099366C"/>
    <w:rsid w:val="00996BB9"/>
    <w:rsid w:val="009C081F"/>
    <w:rsid w:val="009C2C40"/>
    <w:rsid w:val="009D6B80"/>
    <w:rsid w:val="009E0FFD"/>
    <w:rsid w:val="00A30424"/>
    <w:rsid w:val="00A60EAC"/>
    <w:rsid w:val="00A87D00"/>
    <w:rsid w:val="00AA116A"/>
    <w:rsid w:val="00AE5202"/>
    <w:rsid w:val="00B01E9D"/>
    <w:rsid w:val="00B14047"/>
    <w:rsid w:val="00B306E6"/>
    <w:rsid w:val="00B53655"/>
    <w:rsid w:val="00B5779B"/>
    <w:rsid w:val="00B85344"/>
    <w:rsid w:val="00B91218"/>
    <w:rsid w:val="00B949F0"/>
    <w:rsid w:val="00BB697C"/>
    <w:rsid w:val="00BC7E88"/>
    <w:rsid w:val="00C2049B"/>
    <w:rsid w:val="00C20DFE"/>
    <w:rsid w:val="00CA73AD"/>
    <w:rsid w:val="00CC486D"/>
    <w:rsid w:val="00CF23E8"/>
    <w:rsid w:val="00D14248"/>
    <w:rsid w:val="00D22462"/>
    <w:rsid w:val="00D4662F"/>
    <w:rsid w:val="00D57EFC"/>
    <w:rsid w:val="00DD5CB7"/>
    <w:rsid w:val="00DF6132"/>
    <w:rsid w:val="00E14E20"/>
    <w:rsid w:val="00E46CB8"/>
    <w:rsid w:val="00E50038"/>
    <w:rsid w:val="00E9051C"/>
    <w:rsid w:val="00ED714A"/>
    <w:rsid w:val="00EF501F"/>
    <w:rsid w:val="00F236EA"/>
    <w:rsid w:val="00F462E0"/>
    <w:rsid w:val="00F55D45"/>
    <w:rsid w:val="00F671F3"/>
    <w:rsid w:val="00F7461A"/>
    <w:rsid w:val="00F84FF5"/>
    <w:rsid w:val="00F85CB7"/>
    <w:rsid w:val="00FB0E21"/>
    <w:rsid w:val="00FC46D7"/>
    <w:rsid w:val="00FE0E6A"/>
    <w:rsid w:val="00FF1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5D93DA"/>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365FC1"/>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30">
    <w:name w:val="Заголовок 3 Знак"/>
    <w:basedOn w:val="a0"/>
    <w:link w:val="3"/>
    <w:uiPriority w:val="9"/>
    <w:rsid w:val="00365FC1"/>
    <w:rPr>
      <w:rFonts w:asciiTheme="majorHAnsi" w:eastAsiaTheme="majorEastAsia" w:hAnsiTheme="majorHAnsi" w:cstheme="majorBidi"/>
      <w:color w:val="1F4D78" w:themeColor="accent1" w:themeShade="7F"/>
      <w:sz w:val="24"/>
      <w:szCs w:val="24"/>
    </w:rPr>
  </w:style>
  <w:style w:type="paragraph" w:styleId="ab">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c"/>
    <w:uiPriority w:val="99"/>
    <w:unhideWhenUsed/>
    <w:qFormat/>
    <w:rsid w:val="00365FC1"/>
    <w:pPr>
      <w:spacing w:before="100" w:beforeAutospacing="1" w:after="100" w:afterAutospacing="1"/>
    </w:pPr>
  </w:style>
  <w:style w:type="paragraph" w:styleId="ad">
    <w:name w:val="header"/>
    <w:basedOn w:val="a"/>
    <w:link w:val="ae"/>
    <w:uiPriority w:val="99"/>
    <w:unhideWhenUsed/>
    <w:rsid w:val="009C2C40"/>
    <w:pPr>
      <w:tabs>
        <w:tab w:val="center" w:pos="4677"/>
        <w:tab w:val="right" w:pos="9355"/>
      </w:tabs>
    </w:pPr>
  </w:style>
  <w:style w:type="character" w:customStyle="1" w:styleId="ae">
    <w:name w:val="Верхний колонтитул Знак"/>
    <w:basedOn w:val="a0"/>
    <w:link w:val="ad"/>
    <w:uiPriority w:val="99"/>
    <w:rsid w:val="009C2C40"/>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9C2C40"/>
    <w:pPr>
      <w:tabs>
        <w:tab w:val="center" w:pos="4677"/>
        <w:tab w:val="right" w:pos="9355"/>
      </w:tabs>
    </w:pPr>
  </w:style>
  <w:style w:type="character" w:customStyle="1" w:styleId="af0">
    <w:name w:val="Нижний колонтитул Знак"/>
    <w:basedOn w:val="a0"/>
    <w:link w:val="af"/>
    <w:uiPriority w:val="99"/>
    <w:rsid w:val="009C2C40"/>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115909"/>
    <w:rPr>
      <w:color w:val="0000FF"/>
      <w:u w:val="single"/>
    </w:rPr>
  </w:style>
  <w:style w:type="character" w:customStyle="1" w:styleId="ac">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b"/>
    <w:uiPriority w:val="99"/>
    <w:locked/>
    <w:rsid w:val="00F85CB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717288">
      <w:bodyDiv w:val="1"/>
      <w:marLeft w:val="0"/>
      <w:marRight w:val="0"/>
      <w:marTop w:val="0"/>
      <w:marBottom w:val="0"/>
      <w:divBdr>
        <w:top w:val="none" w:sz="0" w:space="0" w:color="auto"/>
        <w:left w:val="none" w:sz="0" w:space="0" w:color="auto"/>
        <w:bottom w:val="none" w:sz="0" w:space="0" w:color="auto"/>
        <w:right w:val="none" w:sz="0" w:space="0" w:color="auto"/>
      </w:divBdr>
    </w:div>
    <w:div w:id="261688529">
      <w:bodyDiv w:val="1"/>
      <w:marLeft w:val="0"/>
      <w:marRight w:val="0"/>
      <w:marTop w:val="0"/>
      <w:marBottom w:val="0"/>
      <w:divBdr>
        <w:top w:val="none" w:sz="0" w:space="0" w:color="auto"/>
        <w:left w:val="none" w:sz="0" w:space="0" w:color="auto"/>
        <w:bottom w:val="none" w:sz="0" w:space="0" w:color="auto"/>
        <w:right w:val="none" w:sz="0" w:space="0" w:color="auto"/>
      </w:divBdr>
    </w:div>
    <w:div w:id="559513442">
      <w:bodyDiv w:val="1"/>
      <w:marLeft w:val="0"/>
      <w:marRight w:val="0"/>
      <w:marTop w:val="0"/>
      <w:marBottom w:val="0"/>
      <w:divBdr>
        <w:top w:val="none" w:sz="0" w:space="0" w:color="auto"/>
        <w:left w:val="none" w:sz="0" w:space="0" w:color="auto"/>
        <w:bottom w:val="none" w:sz="0" w:space="0" w:color="auto"/>
        <w:right w:val="none" w:sz="0" w:space="0" w:color="auto"/>
      </w:divBdr>
    </w:div>
    <w:div w:id="634219158">
      <w:bodyDiv w:val="1"/>
      <w:marLeft w:val="0"/>
      <w:marRight w:val="0"/>
      <w:marTop w:val="0"/>
      <w:marBottom w:val="0"/>
      <w:divBdr>
        <w:top w:val="none" w:sz="0" w:space="0" w:color="auto"/>
        <w:left w:val="none" w:sz="0" w:space="0" w:color="auto"/>
        <w:bottom w:val="none" w:sz="0" w:space="0" w:color="auto"/>
        <w:right w:val="none" w:sz="0" w:space="0" w:color="auto"/>
      </w:divBdr>
    </w:div>
    <w:div w:id="789468775">
      <w:bodyDiv w:val="1"/>
      <w:marLeft w:val="0"/>
      <w:marRight w:val="0"/>
      <w:marTop w:val="0"/>
      <w:marBottom w:val="0"/>
      <w:divBdr>
        <w:top w:val="none" w:sz="0" w:space="0" w:color="auto"/>
        <w:left w:val="none" w:sz="0" w:space="0" w:color="auto"/>
        <w:bottom w:val="none" w:sz="0" w:space="0" w:color="auto"/>
        <w:right w:val="none" w:sz="0" w:space="0" w:color="auto"/>
      </w:divBdr>
    </w:div>
    <w:div w:id="1066538628">
      <w:bodyDiv w:val="1"/>
      <w:marLeft w:val="0"/>
      <w:marRight w:val="0"/>
      <w:marTop w:val="0"/>
      <w:marBottom w:val="0"/>
      <w:divBdr>
        <w:top w:val="none" w:sz="0" w:space="0" w:color="auto"/>
        <w:left w:val="none" w:sz="0" w:space="0" w:color="auto"/>
        <w:bottom w:val="none" w:sz="0" w:space="0" w:color="auto"/>
        <w:right w:val="none" w:sz="0" w:space="0" w:color="auto"/>
      </w:divBdr>
    </w:div>
    <w:div w:id="1337154242">
      <w:bodyDiv w:val="1"/>
      <w:marLeft w:val="0"/>
      <w:marRight w:val="0"/>
      <w:marTop w:val="0"/>
      <w:marBottom w:val="0"/>
      <w:divBdr>
        <w:top w:val="none" w:sz="0" w:space="0" w:color="auto"/>
        <w:left w:val="none" w:sz="0" w:space="0" w:color="auto"/>
        <w:bottom w:val="none" w:sz="0" w:space="0" w:color="auto"/>
        <w:right w:val="none" w:sz="0" w:space="0" w:color="auto"/>
      </w:divBdr>
    </w:div>
    <w:div w:id="1696734536">
      <w:bodyDiv w:val="1"/>
      <w:marLeft w:val="0"/>
      <w:marRight w:val="0"/>
      <w:marTop w:val="0"/>
      <w:marBottom w:val="0"/>
      <w:divBdr>
        <w:top w:val="none" w:sz="0" w:space="0" w:color="auto"/>
        <w:left w:val="none" w:sz="0" w:space="0" w:color="auto"/>
        <w:bottom w:val="none" w:sz="0" w:space="0" w:color="auto"/>
        <w:right w:val="none" w:sz="0" w:space="0" w:color="auto"/>
      </w:divBdr>
    </w:div>
    <w:div w:id="1933851101">
      <w:bodyDiv w:val="1"/>
      <w:marLeft w:val="0"/>
      <w:marRight w:val="0"/>
      <w:marTop w:val="0"/>
      <w:marBottom w:val="0"/>
      <w:divBdr>
        <w:top w:val="none" w:sz="0" w:space="0" w:color="auto"/>
        <w:left w:val="none" w:sz="0" w:space="0" w:color="auto"/>
        <w:bottom w:val="none" w:sz="0" w:space="0" w:color="auto"/>
        <w:right w:val="none" w:sz="0" w:space="0" w:color="auto"/>
      </w:divBdr>
    </w:div>
    <w:div w:id="210752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60FD7-035A-4663-BEC4-AA6DDA17B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2</Pages>
  <Words>243</Words>
  <Characters>1389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Касым Аубакиров Алдиярович</cp:lastModifiedBy>
  <cp:revision>125</cp:revision>
  <cp:lastPrinted>2022-02-28T04:28:00Z</cp:lastPrinted>
  <dcterms:created xsi:type="dcterms:W3CDTF">2019-11-25T11:42:00Z</dcterms:created>
  <dcterms:modified xsi:type="dcterms:W3CDTF">2025-11-22T06:24:00Z</dcterms:modified>
</cp:coreProperties>
</file>